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89E" w:rsidRPr="0057789E" w:rsidRDefault="00EA7370" w:rsidP="0057789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       </w:t>
      </w:r>
      <w:r w:rsidR="0057789E" w:rsidRPr="0057789E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57789E" w:rsidRPr="0057789E" w:rsidRDefault="0057789E" w:rsidP="0057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789E" w:rsidRPr="0057789E" w:rsidRDefault="0057789E" w:rsidP="00577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789E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57789E" w:rsidRPr="0057789E" w:rsidRDefault="0057789E" w:rsidP="00577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57789E" w:rsidRPr="0057789E" w:rsidRDefault="0057789E" w:rsidP="0057789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7789E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57789E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57789E" w:rsidRPr="0057789E" w:rsidRDefault="0057789E" w:rsidP="0057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57789E" w:rsidRPr="0057789E" w:rsidRDefault="0057789E" w:rsidP="00577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789E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57789E" w:rsidRPr="0057789E" w:rsidRDefault="0057789E" w:rsidP="0057789E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789E" w:rsidRPr="0057789E" w:rsidRDefault="0057789E" w:rsidP="0057789E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57789E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57789E" w:rsidRPr="0057789E" w:rsidTr="000878E3">
        <w:tc>
          <w:tcPr>
            <w:tcW w:w="3708" w:type="dxa"/>
          </w:tcPr>
          <w:p w:rsidR="0057789E" w:rsidRPr="0057789E" w:rsidRDefault="0057789E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2019.gada 19.jūlijā</w:t>
            </w:r>
          </w:p>
        </w:tc>
        <w:tc>
          <w:tcPr>
            <w:tcW w:w="3513" w:type="dxa"/>
          </w:tcPr>
          <w:p w:rsidR="0057789E" w:rsidRPr="0057789E" w:rsidRDefault="0057789E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57789E" w:rsidRPr="0057789E" w:rsidRDefault="00EA7370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7789E"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="0057789E" w:rsidRPr="0057789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7789E"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57789E" w:rsidRPr="0057789E" w:rsidRDefault="0057789E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789E" w:rsidRPr="0057789E" w:rsidRDefault="0057789E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3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789E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57789E" w:rsidRPr="0057789E" w:rsidRDefault="0057789E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57789E" w:rsidRPr="0057789E" w:rsidTr="000878E3">
        <w:tc>
          <w:tcPr>
            <w:tcW w:w="2628" w:type="dxa"/>
          </w:tcPr>
          <w:p w:rsidR="0057789E" w:rsidRPr="0057789E" w:rsidRDefault="0057789E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57789E" w:rsidRPr="0057789E" w:rsidRDefault="0057789E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57789E" w:rsidRPr="0057789E" w:rsidTr="000878E3">
        <w:tc>
          <w:tcPr>
            <w:tcW w:w="2628" w:type="dxa"/>
          </w:tcPr>
          <w:p w:rsidR="0057789E" w:rsidRPr="0057789E" w:rsidRDefault="0057789E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57789E" w:rsidRPr="0057789E" w:rsidRDefault="0057789E" w:rsidP="00EA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789E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57789E" w:rsidRPr="0057789E" w:rsidRDefault="0057789E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789E" w:rsidRPr="0057789E" w:rsidRDefault="0057789E" w:rsidP="00957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89E">
        <w:rPr>
          <w:rFonts w:ascii="Times New Roman" w:eastAsia="Times New Roman" w:hAnsi="Times New Roman" w:cs="Times New Roman"/>
          <w:sz w:val="26"/>
          <w:szCs w:val="26"/>
        </w:rPr>
        <w:t xml:space="preserve">Sēdē piedalās (komisijas locekļi): Elīna Trautmane, Alija Turlaja, Māris Jansons, Kaspars </w:t>
      </w:r>
      <w:r w:rsidR="00EA7370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7789E">
        <w:rPr>
          <w:rFonts w:ascii="Times New Roman" w:eastAsia="Times New Roman" w:hAnsi="Times New Roman" w:cs="Times New Roman"/>
          <w:sz w:val="26"/>
          <w:szCs w:val="26"/>
        </w:rPr>
        <w:t xml:space="preserve">Spunde, Igors Roms; Guntars Ruskuls, Tatjana Židele, Andris Ikvilds, Iveta Jēkabsone, Aija </w:t>
      </w:r>
      <w:r w:rsidR="00EA7370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7789E">
        <w:rPr>
          <w:rFonts w:ascii="Times New Roman" w:eastAsia="Times New Roman" w:hAnsi="Times New Roman" w:cs="Times New Roman"/>
          <w:sz w:val="26"/>
          <w:szCs w:val="26"/>
        </w:rPr>
        <w:t>Kalniņa, Ilze Dimante.</w:t>
      </w:r>
    </w:p>
    <w:p w:rsidR="0057789E" w:rsidRPr="0057789E" w:rsidRDefault="0057789E" w:rsidP="00957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789E" w:rsidRPr="0057789E" w:rsidRDefault="0057789E" w:rsidP="00957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89E">
        <w:rPr>
          <w:rFonts w:ascii="Times New Roman" w:eastAsia="Times New Roman" w:hAnsi="Times New Roman" w:cs="Times New Roman"/>
          <w:sz w:val="26"/>
          <w:szCs w:val="26"/>
        </w:rPr>
        <w:t xml:space="preserve">Sēdē nepiedalās (komisijas locekļi): Regīna Veide, Aivars Ābelkoks, Inga Breikša-Jefimcova, Evija Piņķe.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57789E" w:rsidRPr="0057789E" w:rsidTr="000878E3">
        <w:tc>
          <w:tcPr>
            <w:tcW w:w="8646" w:type="dxa"/>
          </w:tcPr>
          <w:p w:rsidR="0057789E" w:rsidRPr="0057789E" w:rsidRDefault="0057789E" w:rsidP="0095780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7789E" w:rsidRPr="0057789E" w:rsidRDefault="0057789E" w:rsidP="00957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89E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Juris Radzevičs – Rīgas pilsētas izpilddirektors; Daiga Mežale – Rīgas domes Juridiskās pārvaldes Tiesiskās uzraudzības nodaļas galvenā juriste; Inita Bārtule – Mājokļu un vides departamenta vides pārvaldes </w:t>
      </w:r>
      <w:r w:rsidRPr="0057789E">
        <w:rPr>
          <w:rFonts w:ascii="Times New Roman" w:eastAsia="Times New Roman" w:hAnsi="Times New Roman" w:cs="Times New Roman"/>
          <w:sz w:val="26"/>
          <w:szCs w:val="24"/>
        </w:rPr>
        <w:t xml:space="preserve">Dabas un apstādījumu nodaļas galvenā projektu vadītāja; Uldis Blicavs – Rīgas Austrumu izpilddirekcijas izpilddirektora vietnieks.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57789E" w:rsidRPr="0057789E" w:rsidTr="000878E3">
        <w:tc>
          <w:tcPr>
            <w:tcW w:w="8646" w:type="dxa"/>
          </w:tcPr>
          <w:p w:rsidR="0057789E" w:rsidRPr="0057789E" w:rsidRDefault="0057789E" w:rsidP="0057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7789E" w:rsidRPr="0057789E" w:rsidRDefault="0057789E" w:rsidP="00577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7789E" w:rsidRPr="0057789E" w:rsidRDefault="0057789E" w:rsidP="0057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789E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57789E" w:rsidRDefault="0057789E" w:rsidP="00577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7789E" w:rsidRPr="007B078B" w:rsidRDefault="0057789E" w:rsidP="007B078B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78B">
        <w:rPr>
          <w:rFonts w:ascii="Times New Roman" w:eastAsia="Calibri" w:hAnsi="Times New Roman" w:cs="Times New Roman"/>
          <w:sz w:val="26"/>
          <w:szCs w:val="26"/>
        </w:rPr>
        <w:t xml:space="preserve">Komisijas sēdes atklāšana, komisijas locekļu informēšana par pieņemtajiem grozījumiem Rīgas pilsētas izpilddirektora 2019.gada 12.aprīļa rīkojumā Nr. RD- 19-141-ir </w:t>
      </w:r>
      <w:r w:rsidR="00E12F0F" w:rsidRPr="007B078B">
        <w:rPr>
          <w:rFonts w:ascii="Times New Roman" w:eastAsia="Calibri" w:hAnsi="Times New Roman" w:cs="Times New Roman"/>
          <w:sz w:val="26"/>
          <w:szCs w:val="26"/>
        </w:rPr>
        <w:t xml:space="preserve">“Par Rīgas pilsētas apkaimju attīstības projektu īstenošanas konkursa izsludināšanu, konkursa nolikuma apstiprināšanu un konkursa vērtēšanas komisijas izveidošanu” </w:t>
      </w:r>
      <w:r w:rsidRPr="007B078B">
        <w:rPr>
          <w:rFonts w:ascii="Times New Roman" w:eastAsia="Calibri" w:hAnsi="Times New Roman" w:cs="Times New Roman"/>
          <w:sz w:val="26"/>
          <w:szCs w:val="26"/>
        </w:rPr>
        <w:t>(turpmāk - rīkojums).</w:t>
      </w:r>
    </w:p>
    <w:p w:rsidR="0057789E" w:rsidRDefault="0057789E" w:rsidP="0057789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78B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57789E" w:rsidRPr="007B078B" w:rsidRDefault="0057789E" w:rsidP="0057789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78B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57789E" w:rsidRPr="007B078B" w:rsidRDefault="0057789E" w:rsidP="007B07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789E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57789E" w:rsidRPr="0057789E" w:rsidRDefault="0057789E" w:rsidP="005778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789E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57789E" w:rsidRPr="0057789E" w:rsidRDefault="0057789E" w:rsidP="005778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789E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57789E" w:rsidRPr="0057789E" w:rsidRDefault="0057789E" w:rsidP="0057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7789E" w:rsidRPr="009E74E9" w:rsidRDefault="0057789E" w:rsidP="009E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789E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EA7370" w:rsidRDefault="00EA7370" w:rsidP="009E74E9">
      <w:pPr>
        <w:spacing w:after="0" w:line="240" w:lineRule="auto"/>
        <w:ind w:left="2160" w:firstLine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2.1. </w:t>
      </w:r>
      <w:r w:rsidRPr="00EA7370">
        <w:rPr>
          <w:rFonts w:ascii="Times New Roman" w:eastAsia="Calibri" w:hAnsi="Times New Roman" w:cs="Times New Roman"/>
          <w:b/>
          <w:sz w:val="26"/>
          <w:szCs w:val="26"/>
        </w:rPr>
        <w:t>Projekta Nr.7 izskatīšana</w:t>
      </w:r>
    </w:p>
    <w:p w:rsidR="00EA7370" w:rsidRPr="00EA7370" w:rsidRDefault="00EA7370" w:rsidP="00EA73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7370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EA7370" w:rsidRPr="00EA7370" w:rsidRDefault="00EA7370" w:rsidP="00EA7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sz w:val="26"/>
          <w:szCs w:val="26"/>
        </w:rPr>
        <w:t>U.Blicavs</w:t>
      </w:r>
    </w:p>
    <w:p w:rsidR="00EA7370" w:rsidRPr="00EA7370" w:rsidRDefault="00EA7370" w:rsidP="00EA7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A7370" w:rsidRPr="00EA7370" w:rsidRDefault="00EA7370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A7370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A7370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Dārziņu iedzīvotāju biedrība.</w:t>
      </w:r>
    </w:p>
    <w:p w:rsidR="00EA7370" w:rsidRPr="00EA7370" w:rsidRDefault="00EA7370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A7370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A737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Atpūtas zona ar četrām rekreācijas vietām Daugavmalā, Dārziņos.</w:t>
      </w:r>
    </w:p>
    <w:p w:rsidR="00EA7370" w:rsidRPr="00EA7370" w:rsidRDefault="00EA7370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A7370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realizācijas vieta: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Rīga, bez adreses (kadastra apzīmējums: 01001250470); Jāņogu iela 48 (kadastra apzīmējums: 01001256301); Daugavmalas iela b/n (kadastra apzīmējums: 01001256528); Daugavmalas iela b/n (kadastra apzīmējums: 01001250541).</w:t>
      </w:r>
    </w:p>
    <w:p w:rsidR="00EA7370" w:rsidRPr="00EA7370" w:rsidRDefault="00EA7370" w:rsidP="00EA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100 000 EUR.</w:t>
      </w:r>
    </w:p>
    <w:p w:rsidR="00EA7370" w:rsidRPr="00EA7370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370" w:rsidRPr="00EA7370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I.Roms informē, ka ir </w:t>
      </w:r>
      <w:r w:rsidRPr="00EA7370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Dārziņu iedzīvotāju biedrības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valdes loceklis un nepiedalīsies šī projekta apspriešanā un lēmuma pieņemšanā. </w:t>
      </w:r>
    </w:p>
    <w:p w:rsidR="00EA7370" w:rsidRPr="00EA7370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Rīgas Austrumu izpilddirekcija ir sagatavojusi atzinumu (28.06.2019. vēstule Nr. 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EA7370">
        <w:rPr>
          <w:rFonts w:ascii="Times New Roman" w:eastAsia="Times New Roman" w:hAnsi="Times New Roman" w:cs="Times New Roman"/>
          <w:sz w:val="26"/>
          <w:szCs w:val="26"/>
        </w:rPr>
        <w:instrText xml:space="preserve"> DOCPROPERTY  #DOC_NR#  \* MERGEFORMAT </w:instrText>
      </w:r>
      <w:r w:rsidRPr="00EA737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EA7370">
        <w:rPr>
          <w:rFonts w:ascii="Times New Roman" w:eastAsia="Times New Roman" w:hAnsi="Times New Roman" w:cs="Times New Roman"/>
          <w:sz w:val="26"/>
          <w:szCs w:val="26"/>
        </w:rPr>
        <w:t>IA-19-469-dv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) un </w:t>
      </w:r>
      <w:proofErr w:type="spellStart"/>
      <w:r w:rsidRPr="00EA7370">
        <w:rPr>
          <w:rFonts w:ascii="Times New Roman" w:eastAsia="Times New Roman" w:hAnsi="Times New Roman" w:cs="Times New Roman"/>
          <w:sz w:val="26"/>
          <w:szCs w:val="26"/>
        </w:rPr>
        <w:t>U.Blicavs</w:t>
      </w:r>
      <w:proofErr w:type="spellEnd"/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informē, ka projekts ir atbalstāms, tā realizācija ir iespējama, projekta realizēšanai nepieciešamais finansējums – 100 000 EUR. </w:t>
      </w:r>
    </w:p>
    <w:p w:rsidR="00EA7370" w:rsidRPr="00EA7370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370" w:rsidRPr="00EA7370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Komisija balso par projekta nodošanu balsošanai iedzīvotājiem. </w:t>
      </w:r>
    </w:p>
    <w:p w:rsidR="00EA7370" w:rsidRPr="00EA7370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sz w:val="26"/>
          <w:szCs w:val="26"/>
        </w:rPr>
        <w:t>Balsošanas rezultāts: par – 11 (E.Pelšs, E.Trautmane, A.Turlaja, M.Jansons, K.Spunde, G.Ruskuls, T.Židele, A.Ikvilds, I.Jēkabsone, A.Kalniņa, I.Dimante.), pret – 0, atturas – 0.</w:t>
      </w:r>
    </w:p>
    <w:p w:rsidR="009E74E9" w:rsidRDefault="009E74E9" w:rsidP="00EA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A7370" w:rsidRPr="00EA7370" w:rsidRDefault="00EA7370" w:rsidP="00EA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EA7370" w:rsidRPr="00EA7370" w:rsidRDefault="00EA7370" w:rsidP="00EA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3DC2" w:rsidRDefault="00EA7370" w:rsidP="00EA7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370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r w:rsidRPr="00EA7370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Dārziņu iedzīvotāju biedrības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 iesniegto projektu “</w:t>
      </w:r>
      <w:r w:rsidRPr="00EA7370">
        <w:rPr>
          <w:rFonts w:ascii="Times New Roman" w:eastAsia="Times New Roman" w:hAnsi="Times New Roman" w:cs="Times New Roman"/>
          <w:sz w:val="26"/>
          <w:szCs w:val="26"/>
          <w:lang w:eastAsia="lv-LV"/>
        </w:rPr>
        <w:t>Atpūtas zona ar četrām rekreācijas vietām Daugavmalā, Dārziņos</w:t>
      </w:r>
      <w:r w:rsidRPr="00EA7370">
        <w:rPr>
          <w:rFonts w:ascii="Times New Roman" w:eastAsia="Times New Roman" w:hAnsi="Times New Roman" w:cs="Times New Roman"/>
          <w:sz w:val="26"/>
          <w:szCs w:val="26"/>
        </w:rPr>
        <w:t xml:space="preserve">ˮ. </w:t>
      </w:r>
    </w:p>
    <w:p w:rsidR="009E74E9" w:rsidRDefault="009E74E9" w:rsidP="009E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74E9" w:rsidRPr="00F77E88" w:rsidRDefault="009E74E9" w:rsidP="00F77E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789E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sz w:val="26"/>
          <w:szCs w:val="26"/>
        </w:rPr>
        <w:t>Sēde tiek slēgta plkst. 14.00.</w:t>
      </w:r>
    </w:p>
    <w:p w:rsidR="00F77E88" w:rsidRPr="00553DC2" w:rsidRDefault="00F77E88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482"/>
        <w:gridCol w:w="3270"/>
      </w:tblGrid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I.Dim</w:t>
            </w:r>
            <w:bookmarkStart w:id="1" w:name="_GoBack"/>
            <w:bookmarkEnd w:id="1"/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553DC2" w:rsidRPr="00553DC2" w:rsidTr="000878E3">
        <w:tc>
          <w:tcPr>
            <w:tcW w:w="4077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553DC2" w:rsidRPr="00553DC2" w:rsidRDefault="00553DC2" w:rsidP="0041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3DC2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3DC2" w:rsidRP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553DC2" w:rsidRP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553DC2" w:rsidRP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553DC2" w:rsidRP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553DC2" w:rsidRDefault="00553DC2" w:rsidP="004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sz w:val="26"/>
          <w:szCs w:val="26"/>
        </w:rPr>
        <w:tab/>
      </w:r>
      <w:r w:rsidRPr="00553DC2">
        <w:rPr>
          <w:rFonts w:ascii="Times New Roman" w:eastAsia="Times New Roman" w:hAnsi="Times New Roman" w:cs="Times New Roman"/>
          <w:sz w:val="26"/>
          <w:szCs w:val="26"/>
        </w:rPr>
        <w:tab/>
      </w:r>
      <w:r w:rsidRPr="00553DC2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553DC2">
        <w:rPr>
          <w:rFonts w:ascii="Times New Roman" w:eastAsia="Times New Roman" w:hAnsi="Times New Roman" w:cs="Times New Roman"/>
          <w:sz w:val="26"/>
          <w:szCs w:val="26"/>
        </w:rPr>
        <w:t>I.Eglīte</w:t>
      </w:r>
      <w:proofErr w:type="spellEnd"/>
    </w:p>
    <w:p w:rsidR="00EA7370" w:rsidRPr="009E74E9" w:rsidRDefault="00553DC2" w:rsidP="009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3DC2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553DC2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sectPr w:rsidR="00EA7370" w:rsidRPr="009E74E9" w:rsidSect="001C4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6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7FA" w:rsidRDefault="001C47FA" w:rsidP="001C47FA">
      <w:pPr>
        <w:spacing w:after="0" w:line="240" w:lineRule="auto"/>
      </w:pPr>
      <w:r>
        <w:separator/>
      </w:r>
    </w:p>
  </w:endnote>
  <w:endnote w:type="continuationSeparator" w:id="0">
    <w:p w:rsidR="001C47FA" w:rsidRDefault="001C47FA" w:rsidP="001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1C47F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1C47F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1C47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7FA" w:rsidRDefault="001C47FA" w:rsidP="001C47FA">
      <w:pPr>
        <w:spacing w:after="0" w:line="240" w:lineRule="auto"/>
      </w:pPr>
      <w:r>
        <w:separator/>
      </w:r>
    </w:p>
  </w:footnote>
  <w:footnote w:type="continuationSeparator" w:id="0">
    <w:p w:rsidR="001C47FA" w:rsidRDefault="001C47FA" w:rsidP="001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1C47F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1C47F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1C47F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03B"/>
    <w:multiLevelType w:val="hybridMultilevel"/>
    <w:tmpl w:val="33AA8E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516A"/>
    <w:multiLevelType w:val="hybridMultilevel"/>
    <w:tmpl w:val="37785BDC"/>
    <w:lvl w:ilvl="0" w:tplc="68DC460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489A04B7"/>
    <w:multiLevelType w:val="hybridMultilevel"/>
    <w:tmpl w:val="3822013E"/>
    <w:lvl w:ilvl="0" w:tplc="E9B2FE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9E"/>
    <w:rsid w:val="001C47FA"/>
    <w:rsid w:val="00412738"/>
    <w:rsid w:val="00553DC2"/>
    <w:rsid w:val="0057789E"/>
    <w:rsid w:val="007B078B"/>
    <w:rsid w:val="00805B60"/>
    <w:rsid w:val="00957804"/>
    <w:rsid w:val="009E74E9"/>
    <w:rsid w:val="00E12F0F"/>
    <w:rsid w:val="00EA7370"/>
    <w:rsid w:val="00F7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7D523880-21FB-4195-9CB3-8BF570B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7789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C4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47FA"/>
  </w:style>
  <w:style w:type="paragraph" w:styleId="Kjene">
    <w:name w:val="footer"/>
    <w:basedOn w:val="Parasts"/>
    <w:link w:val="KjeneRakstz"/>
    <w:uiPriority w:val="99"/>
    <w:unhideWhenUsed/>
    <w:rsid w:val="001C4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C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8</cp:revision>
  <dcterms:created xsi:type="dcterms:W3CDTF">2019-07-29T08:48:00Z</dcterms:created>
  <dcterms:modified xsi:type="dcterms:W3CDTF">2019-07-30T11:24:00Z</dcterms:modified>
</cp:coreProperties>
</file>