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680" w:rsidRPr="000E6680" w:rsidRDefault="000E6680" w:rsidP="000E66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E6680">
        <w:rPr>
          <w:rFonts w:ascii="Times New Roman" w:eastAsia="Times New Roman" w:hAnsi="Times New Roman" w:cs="Times New Roman"/>
          <w:b/>
          <w:sz w:val="26"/>
          <w:szCs w:val="24"/>
        </w:rPr>
        <w:t>IZRAKSTS</w:t>
      </w: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0E6680" w:rsidRDefault="000E6680" w:rsidP="000E6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>RĪGAS PILSĒTAS APKAIMJU ATTĪSTĪBAS PROJEKTU ĪSTENOŠANAS KONKURSA VĒRTĒŠANAS KOMISIJA</w:t>
      </w:r>
    </w:p>
    <w:p w:rsidR="000E6680" w:rsidRPr="000E6680" w:rsidRDefault="000E6680" w:rsidP="000E6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0E6680" w:rsidRPr="000E6680" w:rsidRDefault="000E6680" w:rsidP="000E6680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E6680">
        <w:rPr>
          <w:rFonts w:ascii="Times New Roman" w:eastAsia="Times New Roman" w:hAnsi="Times New Roman" w:cs="Times New Roman"/>
        </w:rPr>
        <w:t xml:space="preserve">Rātslaukumā 1, Rīgā, LV-1539, tālrunis 67105240, e-pasts: </w:t>
      </w:r>
      <w:hyperlink r:id="rId7" w:history="1">
        <w:r w:rsidRPr="000E6680">
          <w:rPr>
            <w:rFonts w:ascii="Times New Roman" w:eastAsia="Times New Roman" w:hAnsi="Times New Roman" w:cs="Times New Roman"/>
          </w:rPr>
          <w:t>konkurss.apkaimes@riga.lv</w:t>
        </w:r>
      </w:hyperlink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0E6680" w:rsidRPr="000E6680" w:rsidRDefault="000E6680" w:rsidP="000E6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>Sēdes protokols</w:t>
      </w:r>
    </w:p>
    <w:p w:rsidR="000E6680" w:rsidRPr="000E6680" w:rsidRDefault="000E6680" w:rsidP="000E6680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0E6680" w:rsidRDefault="000E6680" w:rsidP="000E6680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0E6680">
        <w:rPr>
          <w:rFonts w:ascii="Times New Roman" w:eastAsia="Times New Roman" w:hAnsi="Times New Roman" w:cs="Times New Roman"/>
          <w:sz w:val="26"/>
          <w:szCs w:val="24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0E6680" w:rsidRPr="000E6680" w:rsidTr="000878E3">
        <w:tc>
          <w:tcPr>
            <w:tcW w:w="3708" w:type="dxa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4962668"/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2019.gada 19.jūlijā</w:t>
            </w:r>
          </w:p>
        </w:tc>
        <w:tc>
          <w:tcPr>
            <w:tcW w:w="3513" w:type="dxa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3" w:type="dxa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Nr.</w:t>
            </w: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>Sēde tiek atklāta plkst. 11.00.</w:t>
      </w: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846"/>
      </w:tblGrid>
      <w:tr w:rsidR="000E6680" w:rsidRPr="000E6680" w:rsidTr="000878E3">
        <w:tc>
          <w:tcPr>
            <w:tcW w:w="2628" w:type="dxa"/>
          </w:tcPr>
          <w:p w:rsidR="000E6680" w:rsidRPr="000E6680" w:rsidRDefault="000E6680" w:rsidP="001F2E3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Sēdi vada</w:t>
            </w:r>
          </w:p>
        </w:tc>
        <w:tc>
          <w:tcPr>
            <w:tcW w:w="6846" w:type="dxa"/>
          </w:tcPr>
          <w:p w:rsidR="000E6680" w:rsidRPr="000E6680" w:rsidRDefault="000E6680" w:rsidP="001F2E3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 Edijs Pelšs</w:t>
            </w:r>
          </w:p>
        </w:tc>
      </w:tr>
      <w:tr w:rsidR="000E6680" w:rsidRPr="000E6680" w:rsidTr="000878E3">
        <w:tc>
          <w:tcPr>
            <w:tcW w:w="2628" w:type="dxa"/>
          </w:tcPr>
          <w:p w:rsidR="000E6680" w:rsidRPr="000E6680" w:rsidRDefault="000E6680" w:rsidP="001F2E3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Sēdi protokolē</w:t>
            </w:r>
          </w:p>
        </w:tc>
        <w:tc>
          <w:tcPr>
            <w:tcW w:w="6846" w:type="dxa"/>
          </w:tcPr>
          <w:p w:rsidR="000E6680" w:rsidRPr="000E6680" w:rsidRDefault="000E6680" w:rsidP="001F2E3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 Ieva Eglīte</w:t>
            </w:r>
          </w:p>
        </w:tc>
      </w:tr>
    </w:tbl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>Sēdē piedalās (komisijas locekļi): Elīna Trautmane, Alija Turlaja, Māris Jansons, Kaspars Spunde, Igors Roms; Guntars Ruskuls, Tatjana Židele, Andris Ikvilds, Iveta Jēkabsone, Aija Kalniņa, Ilze Dimante.</w:t>
      </w: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Sēdē nepiedalās (komisijas locekļi): Regīna Veide, Aivars Ābelkoks, Inga Breikša-Jefimcova, Evija Piņķe. 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0E6680" w:rsidRPr="000E6680" w:rsidTr="000878E3">
        <w:tc>
          <w:tcPr>
            <w:tcW w:w="8646" w:type="dxa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Sēdē piedalās (uzaicinātās personas): Juris Radzevičs – Rīgas pilsētas izpilddirektors; Daiga Mežale – Rīgas domes Juridiskās pārvaldes Tiesiskās uzraudzības nodaļas galvenā juriste; Inita Bārtule – Mājokļu un vides departamenta vides pārvaldes </w:t>
      </w:r>
      <w:r w:rsidRPr="000E6680">
        <w:rPr>
          <w:rFonts w:ascii="Times New Roman" w:eastAsia="Times New Roman" w:hAnsi="Times New Roman" w:cs="Times New Roman"/>
          <w:sz w:val="26"/>
          <w:szCs w:val="24"/>
        </w:rPr>
        <w:t xml:space="preserve">Dabas un apstādījumu nodaļas galvenā projektu vadītāja; Uldis Blicavs – Rīgas Austrumu izpilddirekcijas izpilddirektora vietnieks. </w:t>
      </w:r>
    </w:p>
    <w:bookmarkEnd w:id="0"/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0E6680" w:rsidRPr="000E6680" w:rsidTr="000878E3">
        <w:tc>
          <w:tcPr>
            <w:tcW w:w="8646" w:type="dxa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6680" w:rsidRPr="000E6680" w:rsidRDefault="000E6680" w:rsidP="000E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b/>
          <w:sz w:val="26"/>
          <w:szCs w:val="26"/>
        </w:rPr>
        <w:t>Sēdes darba kārtība</w:t>
      </w:r>
    </w:p>
    <w:p w:rsidR="000E6680" w:rsidRPr="000E6680" w:rsidRDefault="000E6680" w:rsidP="000E66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6680" w:rsidRPr="000E6680" w:rsidRDefault="000E6680" w:rsidP="000E6680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6680">
        <w:rPr>
          <w:rFonts w:ascii="Times New Roman" w:eastAsia="Calibri" w:hAnsi="Times New Roman" w:cs="Times New Roman"/>
          <w:sz w:val="26"/>
          <w:szCs w:val="26"/>
        </w:rPr>
        <w:t>Komisijas sēdes atklāšana, komisijas locekļu informēšana par pieņemtajiem grozījumiem Rīgas pilsētas izpilddirektora 2019.gada 12.aprīļa rīkojumā Nr. RD- 19-141-ir</w:t>
      </w:r>
      <w:bookmarkStart w:id="1" w:name="_Hlk15296205"/>
      <w:r>
        <w:rPr>
          <w:rFonts w:ascii="Times New Roman" w:eastAsia="Calibri" w:hAnsi="Times New Roman" w:cs="Times New Roman"/>
          <w:sz w:val="26"/>
          <w:szCs w:val="26"/>
        </w:rPr>
        <w:t xml:space="preserve"> “</w:t>
      </w:r>
      <w:r w:rsidRPr="000E6680">
        <w:rPr>
          <w:rFonts w:ascii="Times New Roman" w:eastAsia="Calibri" w:hAnsi="Times New Roman" w:cs="Times New Roman"/>
          <w:sz w:val="26"/>
          <w:szCs w:val="26"/>
        </w:rPr>
        <w:t>Par Rīgas pilsētas apkaimju attīstības projektu īstenošanas konkursa izsludināšanu, konkursa nolikuma apstiprināšanu un konkursa vērtēšanas komisijas izveidošanu</w:t>
      </w:r>
      <w:bookmarkEnd w:id="1"/>
      <w:r>
        <w:rPr>
          <w:rFonts w:ascii="Times New Roman" w:eastAsia="Calibri" w:hAnsi="Times New Roman" w:cs="Times New Roman"/>
          <w:sz w:val="26"/>
          <w:szCs w:val="26"/>
        </w:rPr>
        <w:t>”</w:t>
      </w:r>
      <w:r w:rsidRPr="000E6680">
        <w:rPr>
          <w:rFonts w:ascii="Times New Roman" w:eastAsia="Calibri" w:hAnsi="Times New Roman" w:cs="Times New Roman"/>
          <w:sz w:val="26"/>
          <w:szCs w:val="26"/>
        </w:rPr>
        <w:t xml:space="preserve"> (turpmāk - rīkojums).</w:t>
      </w:r>
    </w:p>
    <w:p w:rsidR="000E6680" w:rsidRPr="000E6680" w:rsidRDefault="000E6680" w:rsidP="000E6680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6680">
        <w:rPr>
          <w:rFonts w:ascii="Times New Roman" w:eastAsia="Calibri" w:hAnsi="Times New Roman" w:cs="Times New Roman"/>
          <w:sz w:val="26"/>
          <w:szCs w:val="26"/>
        </w:rPr>
        <w:t xml:space="preserve">Kompetento Rīgas pilsētas pašvaldības (turpmāk - pašvaldības) institūciju sagatavoto atzinumu par Rīgas pilsētas apkaimju attīstības projektu īstenošanas konkursam (turpmāk - konkurss) pieteiktajiem projektiem izskatīšana un lemšana par projektu nodošanu balsošanai iedzīvotājiem vai noraidīšanu. </w:t>
      </w:r>
    </w:p>
    <w:p w:rsidR="000E6680" w:rsidRPr="000E6680" w:rsidRDefault="000E6680" w:rsidP="000E6680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6680">
        <w:rPr>
          <w:rFonts w:ascii="Times New Roman" w:eastAsia="Calibri" w:hAnsi="Times New Roman" w:cs="Times New Roman"/>
          <w:sz w:val="26"/>
          <w:szCs w:val="26"/>
        </w:rPr>
        <w:t xml:space="preserve">Noslēguma jautājumi. </w:t>
      </w:r>
    </w:p>
    <w:p w:rsidR="000E6680" w:rsidRPr="000E6680" w:rsidRDefault="000E6680" w:rsidP="000E6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E6680">
        <w:rPr>
          <w:rFonts w:ascii="Times New Roman" w:eastAsia="Calibri" w:hAnsi="Times New Roman" w:cs="Times New Roman"/>
          <w:b/>
          <w:sz w:val="26"/>
          <w:szCs w:val="26"/>
        </w:rPr>
        <w:t xml:space="preserve"> [..]</w:t>
      </w:r>
    </w:p>
    <w:p w:rsidR="000E6680" w:rsidRPr="000E6680" w:rsidRDefault="000E6680" w:rsidP="000E6680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0E6680">
        <w:rPr>
          <w:rFonts w:ascii="Times New Roman" w:eastAsia="Calibri" w:hAnsi="Times New Roman" w:cs="Times New Roman"/>
          <w:b/>
          <w:sz w:val="26"/>
          <w:szCs w:val="26"/>
        </w:rPr>
        <w:t>2.</w:t>
      </w:r>
    </w:p>
    <w:p w:rsidR="000E6680" w:rsidRPr="000E6680" w:rsidRDefault="000E6680" w:rsidP="000E6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E6680">
        <w:rPr>
          <w:rFonts w:ascii="Times New Roman" w:eastAsia="Calibri" w:hAnsi="Times New Roman" w:cs="Times New Roman"/>
          <w:b/>
          <w:sz w:val="26"/>
          <w:szCs w:val="26"/>
        </w:rPr>
        <w:t>Kompetento pašvaldības institūciju sagatavoto atzinumu par konkursam pieteiktajiem projektiem izskatīšana un lemšana par projektu nodošanu balsošanai iedzīvotājiem vai noraidīšanu</w:t>
      </w:r>
    </w:p>
    <w:p w:rsidR="000E6680" w:rsidRPr="000E6680" w:rsidRDefault="000E6680" w:rsidP="000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0E6680" w:rsidRDefault="000E6680" w:rsidP="000E6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2" w:name="_Hlk15367442"/>
      <w:r w:rsidRPr="000E6680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bookmarkEnd w:id="2"/>
    <w:p w:rsidR="000E6680" w:rsidRDefault="000E6680" w:rsidP="000E6680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2.9.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E6680">
        <w:rPr>
          <w:rFonts w:ascii="Times New Roman" w:eastAsia="Calibri" w:hAnsi="Times New Roman" w:cs="Times New Roman"/>
          <w:b/>
          <w:sz w:val="26"/>
          <w:szCs w:val="26"/>
        </w:rPr>
        <w:t>Projekta Nr.27 izskatīšana</w:t>
      </w:r>
    </w:p>
    <w:p w:rsidR="000E6680" w:rsidRPr="000E6680" w:rsidRDefault="000E6680" w:rsidP="001F2E3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0E6680" w:rsidRPr="000E6680" w:rsidRDefault="000E6680" w:rsidP="000E6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E6680">
        <w:rPr>
          <w:rFonts w:ascii="Times New Roman" w:eastAsia="Calibri" w:hAnsi="Times New Roman" w:cs="Times New Roman"/>
          <w:b/>
          <w:sz w:val="26"/>
          <w:szCs w:val="26"/>
        </w:rPr>
        <w:t>________________</w:t>
      </w:r>
    </w:p>
    <w:p w:rsidR="000E6680" w:rsidRPr="000E6680" w:rsidRDefault="000E6680" w:rsidP="000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E6680">
        <w:rPr>
          <w:rFonts w:ascii="Times New Roman" w:eastAsia="Times New Roman" w:hAnsi="Times New Roman" w:cs="Times New Roman"/>
          <w:sz w:val="26"/>
          <w:szCs w:val="26"/>
        </w:rPr>
        <w:t>I.Bārtule</w:t>
      </w:r>
      <w:proofErr w:type="spellEnd"/>
    </w:p>
    <w:p w:rsidR="000E6680" w:rsidRPr="000E6680" w:rsidRDefault="000E6680" w:rsidP="000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E6680">
        <w:rPr>
          <w:rFonts w:ascii="Times New Roman" w:eastAsia="Times New Roman" w:hAnsi="Times New Roman" w:cs="Times New Roman"/>
          <w:sz w:val="26"/>
          <w:szCs w:val="26"/>
          <w:u w:val="single"/>
        </w:rPr>
        <w:t>Iesniedzējs: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668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Biedrība 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r w:rsidRPr="000E6680">
        <w:rPr>
          <w:rFonts w:ascii="Times New Roman" w:eastAsia="Times New Roman" w:hAnsi="Times New Roman" w:cs="Times New Roman"/>
          <w:sz w:val="26"/>
          <w:szCs w:val="26"/>
        </w:rPr>
        <w:t>Trīsciema</w:t>
      </w:r>
      <w:proofErr w:type="spellEnd"/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6680">
        <w:rPr>
          <w:rFonts w:ascii="Times New Roman" w:eastAsia="Times New Roman" w:hAnsi="Times New Roman" w:cs="Times New Roman"/>
          <w:sz w:val="26"/>
          <w:szCs w:val="26"/>
        </w:rPr>
        <w:t>biedrībaˮ</w:t>
      </w:r>
      <w:proofErr w:type="spellEnd"/>
      <w:r w:rsidRPr="000E668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E668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lv-LV"/>
        </w:rPr>
      </w:pPr>
      <w:r w:rsidRPr="000E6680">
        <w:rPr>
          <w:rFonts w:ascii="Times New Roman" w:eastAsia="Times New Roman" w:hAnsi="Times New Roman" w:cs="Times New Roman"/>
          <w:sz w:val="26"/>
          <w:szCs w:val="26"/>
          <w:u w:val="single"/>
        </w:rPr>
        <w:t>Projekta nosaukums: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6680">
        <w:rPr>
          <w:rFonts w:ascii="Times New Roman" w:eastAsia="Times New Roman" w:hAnsi="Times New Roman" w:cs="Times New Roman"/>
          <w:b/>
          <w:sz w:val="26"/>
          <w:szCs w:val="26"/>
        </w:rPr>
        <w:t>Mangaļmuižas</w:t>
      </w:r>
      <w:proofErr w:type="spellEnd"/>
      <w:r w:rsidRPr="000E6680">
        <w:rPr>
          <w:rFonts w:ascii="Times New Roman" w:eastAsia="Times New Roman" w:hAnsi="Times New Roman" w:cs="Times New Roman"/>
          <w:b/>
          <w:sz w:val="26"/>
          <w:szCs w:val="26"/>
        </w:rPr>
        <w:t xml:space="preserve"> parka labiekārtošana.</w:t>
      </w:r>
    </w:p>
    <w:p w:rsidR="000E6680" w:rsidRPr="000E6680" w:rsidRDefault="000E6680" w:rsidP="000E66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lv-LV"/>
        </w:rPr>
      </w:pPr>
      <w:r w:rsidRPr="000E6680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realizācijas vieta: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 Rīga, Jaunciema gatve 171 (kadastra apzīmējums: </w:t>
      </w:r>
      <w:r w:rsidRPr="000E6680">
        <w:rPr>
          <w:rFonts w:ascii="Times New Roman" w:eastAsia="Times New Roman" w:hAnsi="Times New Roman" w:cs="Times New Roman"/>
          <w:sz w:val="26"/>
          <w:szCs w:val="24"/>
          <w:lang w:eastAsia="lv-LV"/>
        </w:rPr>
        <w:t>01001130181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realizēšanai iespējami nepieciešamais finansējums: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6680">
        <w:rPr>
          <w:rFonts w:ascii="Times New Roman" w:eastAsia="Times New Roman" w:hAnsi="Times New Roman" w:cs="Times New Roman"/>
          <w:bCs/>
          <w:iCs/>
          <w:color w:val="000000"/>
          <w:sz w:val="26"/>
          <w:szCs w:val="24"/>
        </w:rPr>
        <w:t>95 500 EUR.</w:t>
      </w:r>
    </w:p>
    <w:p w:rsidR="000E6680" w:rsidRPr="000E6680" w:rsidRDefault="000E6680" w:rsidP="000E66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0E6680" w:rsidRDefault="000E6680" w:rsidP="000E668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0E6680">
        <w:rPr>
          <w:rFonts w:ascii="Times New Roman" w:eastAsia="Times New Roman" w:hAnsi="Times New Roman" w:cs="Times New Roman"/>
          <w:sz w:val="26"/>
          <w:szCs w:val="26"/>
        </w:rPr>
        <w:t>I.Bārtule</w:t>
      </w:r>
      <w:proofErr w:type="spellEnd"/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 informē, ka Rīgas domes Mājokļu un vides departaments ir sagatavojis atzinumu (09.07.2019. vēstule Nr. 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0E6680">
        <w:rPr>
          <w:rFonts w:ascii="Times New Roman" w:eastAsia="Times New Roman" w:hAnsi="Times New Roman" w:cs="Times New Roman"/>
          <w:sz w:val="26"/>
          <w:szCs w:val="26"/>
        </w:rPr>
        <w:instrText xml:space="preserve"> DOCPROPERTY  #DOC_NR#  \* MERGEFORMAT </w:instrText>
      </w:r>
      <w:r w:rsidRPr="000E6680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0E6680">
        <w:rPr>
          <w:rFonts w:ascii="Times New Roman" w:eastAsia="Times New Roman" w:hAnsi="Times New Roman" w:cs="Times New Roman"/>
          <w:sz w:val="26"/>
          <w:szCs w:val="26"/>
        </w:rPr>
        <w:t>DMV-19-1886-dv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0E6680">
        <w:rPr>
          <w:rFonts w:ascii="Times New Roman" w:eastAsia="Times New Roman" w:hAnsi="Times New Roman" w:cs="Times New Roman"/>
          <w:sz w:val="26"/>
          <w:szCs w:val="26"/>
        </w:rPr>
        <w:t>) un projekta realizācija ir iespējama. Rīgas domes Mājokļu un vides departaments savā atzinumā ir norādījis, ka</w:t>
      </w:r>
      <w:r w:rsidRPr="000E668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Vides pārvalde uzskata, ka bez papildus finanšu līdzekļu piešķiršanas nav iespējams uzņemties papildus pienākumus, t.i., putnu novērošanas torņa un laipas uzturēšanu. </w:t>
      </w:r>
    </w:p>
    <w:p w:rsidR="000E6680" w:rsidRPr="000E6680" w:rsidRDefault="000E6680" w:rsidP="000E668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0E6680" w:rsidRPr="000E6680" w:rsidRDefault="000E6680" w:rsidP="000E66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ab/>
        <w:t xml:space="preserve">Komisija balso par projekta nodošanu balsošanai iedzīvotājiem. </w:t>
      </w:r>
    </w:p>
    <w:p w:rsidR="000E6680" w:rsidRPr="000E6680" w:rsidRDefault="000E6680" w:rsidP="000E66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>Balsošanas rezultāts: par – 12 (E.Pelšs, E.Trautmane, A.Turlaja, M.Jansons, I.Roms, K.Spunde, G.Ruskuls, T.Židele, A.Ikvilds, I.Jēkabsone, A.Kalniņa, I.Dimante.), pret – 0, atturas – 0.</w:t>
      </w:r>
    </w:p>
    <w:p w:rsidR="000E6680" w:rsidRPr="000E6680" w:rsidRDefault="000E6680" w:rsidP="000E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b/>
          <w:sz w:val="26"/>
          <w:szCs w:val="26"/>
        </w:rPr>
        <w:t>Komisija nolemj:</w:t>
      </w:r>
    </w:p>
    <w:p w:rsidR="000E6680" w:rsidRPr="000E6680" w:rsidRDefault="000E6680" w:rsidP="000E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7DA3" w:rsidRDefault="000E6680" w:rsidP="000E66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b/>
          <w:sz w:val="26"/>
          <w:szCs w:val="26"/>
        </w:rPr>
        <w:t xml:space="preserve">Nodot balsošanai iedzīvotājiem </w:t>
      </w:r>
      <w:proofErr w:type="spellStart"/>
      <w:r w:rsidRPr="000E6680">
        <w:rPr>
          <w:rFonts w:ascii="Times New Roman" w:eastAsia="Times New Roman" w:hAnsi="Times New Roman" w:cs="Times New Roman"/>
          <w:sz w:val="26"/>
          <w:szCs w:val="26"/>
          <w:lang w:eastAsia="lv-LV"/>
        </w:rPr>
        <w:t>Trīsciema</w:t>
      </w:r>
      <w:proofErr w:type="spellEnd"/>
      <w:r w:rsidRPr="000E668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biedrības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 iesniegto projektu “</w:t>
      </w:r>
      <w:proofErr w:type="spellStart"/>
      <w:r w:rsidRPr="000E6680">
        <w:rPr>
          <w:rFonts w:ascii="Times New Roman" w:eastAsia="Times New Roman" w:hAnsi="Times New Roman" w:cs="Times New Roman"/>
          <w:sz w:val="26"/>
          <w:szCs w:val="26"/>
        </w:rPr>
        <w:t>Mangaļmuižas</w:t>
      </w:r>
      <w:proofErr w:type="spellEnd"/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 parka </w:t>
      </w:r>
      <w:proofErr w:type="spellStart"/>
      <w:r w:rsidRPr="000E6680">
        <w:rPr>
          <w:rFonts w:ascii="Times New Roman" w:eastAsia="Times New Roman" w:hAnsi="Times New Roman" w:cs="Times New Roman"/>
          <w:sz w:val="26"/>
          <w:szCs w:val="26"/>
        </w:rPr>
        <w:t>labiekārtošanaˮ</w:t>
      </w:r>
      <w:proofErr w:type="spellEnd"/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37DA3" w:rsidRDefault="00237DA3" w:rsidP="000E66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7DA3" w:rsidRPr="000E6680" w:rsidRDefault="00237DA3" w:rsidP="00237DA3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0E6680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0E6680" w:rsidRPr="000E6680" w:rsidRDefault="000E6680" w:rsidP="000E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>Sēde tiek slēgta plkst. 14.00.</w:t>
      </w:r>
    </w:p>
    <w:p w:rsidR="001F2E3B" w:rsidRPr="000E6680" w:rsidRDefault="001F2E3B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0"/>
        <w:gridCol w:w="2443"/>
        <w:gridCol w:w="3215"/>
      </w:tblGrid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</w:t>
            </w: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E.Pelšs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vietniece </w:t>
            </w: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E.Trautmane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locekļi</w:t>
            </w: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A.Turlaja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M.Jansons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K.Spunde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I.Roms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G.Ruskuls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T.Židele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A.Ikvilds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I.Jēkabsone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A.Kalniņa</w:t>
            </w:r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I.Dimane</w:t>
            </w:r>
            <w:proofErr w:type="spellEnd"/>
          </w:p>
        </w:tc>
      </w:tr>
      <w:tr w:rsidR="000E6680" w:rsidRPr="000E6680" w:rsidTr="000E6680">
        <w:tc>
          <w:tcPr>
            <w:tcW w:w="3980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</w:t>
            </w:r>
          </w:p>
        </w:tc>
        <w:tc>
          <w:tcPr>
            <w:tcW w:w="2443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15" w:type="dxa"/>
            <w:shd w:val="clear" w:color="auto" w:fill="auto"/>
          </w:tcPr>
          <w:p w:rsidR="000E6680" w:rsidRPr="000E6680" w:rsidRDefault="000E6680" w:rsidP="000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680">
              <w:rPr>
                <w:rFonts w:ascii="Times New Roman" w:eastAsia="Times New Roman" w:hAnsi="Times New Roman" w:cs="Times New Roman"/>
                <w:sz w:val="26"/>
                <w:szCs w:val="26"/>
              </w:rPr>
              <w:t>I.Eglīte</w:t>
            </w:r>
          </w:p>
        </w:tc>
      </w:tr>
    </w:tbl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b/>
          <w:sz w:val="26"/>
          <w:szCs w:val="26"/>
        </w:rPr>
        <w:t>IZRAKSTS PAREIZS</w:t>
      </w: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>Rīgas pilsētas apkaimju attīstības</w:t>
      </w: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>projektu īstenošanas konkursa</w:t>
      </w:r>
    </w:p>
    <w:p w:rsidR="000E6680" w:rsidRPr="000E6680" w:rsidRDefault="000E6680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>vērtēšanas komisijas sekretāre</w:t>
      </w:r>
      <w:r w:rsidR="00DD6558">
        <w:rPr>
          <w:rFonts w:ascii="Times New Roman" w:eastAsia="Times New Roman" w:hAnsi="Times New Roman" w:cs="Times New Roman"/>
          <w:sz w:val="26"/>
          <w:szCs w:val="26"/>
        </w:rPr>
        <w:tab/>
      </w:r>
      <w:r w:rsidR="00DD6558">
        <w:rPr>
          <w:rFonts w:ascii="Times New Roman" w:eastAsia="Times New Roman" w:hAnsi="Times New Roman" w:cs="Times New Roman"/>
          <w:sz w:val="26"/>
          <w:szCs w:val="26"/>
        </w:rPr>
        <w:tab/>
      </w:r>
      <w:r w:rsidR="00DD6558">
        <w:rPr>
          <w:rFonts w:ascii="Times New Roman" w:eastAsia="Times New Roman" w:hAnsi="Times New Roman" w:cs="Times New Roman"/>
          <w:sz w:val="26"/>
          <w:szCs w:val="26"/>
        </w:rPr>
        <w:tab/>
      </w:r>
      <w:r w:rsidR="00DD6558">
        <w:rPr>
          <w:rFonts w:ascii="Times New Roman" w:eastAsia="Times New Roman" w:hAnsi="Times New Roman" w:cs="Times New Roman"/>
          <w:sz w:val="26"/>
          <w:szCs w:val="26"/>
        </w:rPr>
        <w:tab/>
      </w:r>
      <w:r w:rsidR="00DD6558">
        <w:rPr>
          <w:rFonts w:ascii="Times New Roman" w:eastAsia="Times New Roman" w:hAnsi="Times New Roman" w:cs="Times New Roman"/>
          <w:sz w:val="26"/>
          <w:szCs w:val="26"/>
        </w:rPr>
        <w:tab/>
      </w:r>
      <w:r w:rsidR="00DD6558">
        <w:rPr>
          <w:rFonts w:ascii="Times New Roman" w:eastAsia="Times New Roman" w:hAnsi="Times New Roman" w:cs="Times New Roman"/>
          <w:sz w:val="26"/>
          <w:szCs w:val="26"/>
        </w:rPr>
        <w:tab/>
      </w:r>
      <w:r w:rsidR="00DD6558">
        <w:rPr>
          <w:rFonts w:ascii="Times New Roman" w:eastAsia="Times New Roman" w:hAnsi="Times New Roman" w:cs="Times New Roman"/>
          <w:sz w:val="26"/>
          <w:szCs w:val="26"/>
        </w:rPr>
        <w:tab/>
      </w:r>
      <w:r w:rsidR="00DD6558">
        <w:rPr>
          <w:rFonts w:ascii="Times New Roman" w:eastAsia="Times New Roman" w:hAnsi="Times New Roman" w:cs="Times New Roman"/>
          <w:sz w:val="26"/>
          <w:szCs w:val="26"/>
        </w:rPr>
        <w:tab/>
      </w:r>
      <w:r w:rsidRPr="000E6680">
        <w:rPr>
          <w:rFonts w:ascii="Times New Roman" w:eastAsia="Times New Roman" w:hAnsi="Times New Roman" w:cs="Times New Roman"/>
          <w:sz w:val="26"/>
          <w:szCs w:val="26"/>
        </w:rPr>
        <w:t>I.Eglīte</w:t>
      </w:r>
    </w:p>
    <w:p w:rsidR="00DD6558" w:rsidRDefault="00DD6558" w:rsidP="000E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6680" w:rsidRPr="001F2E3B" w:rsidRDefault="000E6680" w:rsidP="001F2E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680">
        <w:rPr>
          <w:rFonts w:ascii="Times New Roman" w:eastAsia="Times New Roman" w:hAnsi="Times New Roman" w:cs="Times New Roman"/>
          <w:sz w:val="26"/>
          <w:szCs w:val="26"/>
        </w:rPr>
        <w:t xml:space="preserve">Rīgā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0E6680">
        <w:rPr>
          <w:rFonts w:ascii="Times New Roman" w:eastAsia="Times New Roman" w:hAnsi="Times New Roman" w:cs="Times New Roman"/>
          <w:sz w:val="26"/>
          <w:szCs w:val="26"/>
        </w:rPr>
        <w:t>.07.2019.</w:t>
      </w:r>
      <w:bookmarkStart w:id="3" w:name="_GoBack"/>
      <w:bookmarkEnd w:id="3"/>
    </w:p>
    <w:sectPr w:rsidR="000E6680" w:rsidRPr="001F2E3B" w:rsidSect="000E6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DCB" w:rsidRDefault="00237DA3">
      <w:pPr>
        <w:spacing w:after="0" w:line="240" w:lineRule="auto"/>
      </w:pPr>
      <w:r>
        <w:separator/>
      </w:r>
    </w:p>
  </w:endnote>
  <w:endnote w:type="continuationSeparator" w:id="0">
    <w:p w:rsidR="000F5DCB" w:rsidRDefault="0023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1F2E3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1F2E3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1F2E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DCB" w:rsidRDefault="00237DA3">
      <w:pPr>
        <w:spacing w:after="0" w:line="240" w:lineRule="auto"/>
      </w:pPr>
      <w:r>
        <w:separator/>
      </w:r>
    </w:p>
  </w:footnote>
  <w:footnote w:type="continuationSeparator" w:id="0">
    <w:p w:rsidR="000F5DCB" w:rsidRDefault="0023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A12" w:rsidRDefault="00DD6558" w:rsidP="00341B2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DD6558" w:rsidP="00341B2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1F2E3B" w:rsidP="006057E7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23" w:rsidRDefault="00DD6558" w:rsidP="004B3A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341B23" w:rsidRDefault="001F2E3B">
    <w:pPr>
      <w:pStyle w:val="Galvene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1F2E3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516A"/>
    <w:multiLevelType w:val="hybridMultilevel"/>
    <w:tmpl w:val="19AE79C0"/>
    <w:lvl w:ilvl="0" w:tplc="91A85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E0D6A"/>
    <w:multiLevelType w:val="multilevel"/>
    <w:tmpl w:val="929A95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D8B479B"/>
    <w:multiLevelType w:val="multilevel"/>
    <w:tmpl w:val="B91E5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80"/>
    <w:rsid w:val="000E6680"/>
    <w:rsid w:val="000F5DCB"/>
    <w:rsid w:val="001F2E3B"/>
    <w:rsid w:val="00237DA3"/>
    <w:rsid w:val="00805B60"/>
    <w:rsid w:val="00D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DB5AA"/>
  <w15:chartTrackingRefBased/>
  <w15:docId w15:val="{851A72BC-D0F2-48D6-9C47-A713F576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0E6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0E6680"/>
  </w:style>
  <w:style w:type="paragraph" w:styleId="Kjene">
    <w:name w:val="footer"/>
    <w:basedOn w:val="Parasts"/>
    <w:link w:val="KjeneRakstz"/>
    <w:uiPriority w:val="99"/>
    <w:semiHidden/>
    <w:unhideWhenUsed/>
    <w:rsid w:val="000E6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E6680"/>
  </w:style>
  <w:style w:type="character" w:styleId="Lappusesnumurs">
    <w:name w:val="page number"/>
    <w:uiPriority w:val="99"/>
    <w:rsid w:val="000E668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s.apkaimes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Ieva Eglīte</cp:lastModifiedBy>
  <cp:revision>4</cp:revision>
  <dcterms:created xsi:type="dcterms:W3CDTF">2019-07-29T10:35:00Z</dcterms:created>
  <dcterms:modified xsi:type="dcterms:W3CDTF">2019-07-30T12:24:00Z</dcterms:modified>
</cp:coreProperties>
</file>