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31" w:rsidRPr="00267531" w:rsidRDefault="00267531" w:rsidP="00267531">
      <w:pPr>
        <w:rPr>
          <w:b/>
          <w:i/>
        </w:rPr>
      </w:pPr>
      <w:bookmarkStart w:id="0" w:name="_GoBack"/>
      <w:bookmarkEnd w:id="0"/>
      <w:r w:rsidRPr="00267531">
        <w:rPr>
          <w:b/>
          <w:i/>
        </w:rPr>
        <w:t xml:space="preserve">Ietves izbūve </w:t>
      </w:r>
      <w:proofErr w:type="spellStart"/>
      <w:r w:rsidRPr="00267531">
        <w:rPr>
          <w:b/>
          <w:i/>
        </w:rPr>
        <w:t>Āraišu</w:t>
      </w:r>
      <w:proofErr w:type="spellEnd"/>
      <w:r w:rsidRPr="00267531">
        <w:rPr>
          <w:b/>
          <w:i/>
        </w:rPr>
        <w:t xml:space="preserve"> ielas posmā no Aizkraukles līdz Bajāru ielai</w:t>
      </w:r>
    </w:p>
    <w:p w:rsidR="00267531" w:rsidRPr="00267531" w:rsidRDefault="00267531" w:rsidP="00267531">
      <w:pPr>
        <w:rPr>
          <w:b/>
        </w:rPr>
      </w:pPr>
      <w:r w:rsidRPr="00267531">
        <w:rPr>
          <w:b/>
        </w:rPr>
        <w:t>Projekta tāme (sākotnējā)</w:t>
      </w:r>
    </w:p>
    <w:p w:rsidR="00267531" w:rsidRPr="00267531" w:rsidRDefault="00267531" w:rsidP="00267531">
      <w:pPr>
        <w:numPr>
          <w:ilvl w:val="0"/>
          <w:numId w:val="1"/>
        </w:numPr>
        <w:rPr>
          <w:i/>
        </w:rPr>
      </w:pPr>
      <w:r w:rsidRPr="00267531">
        <w:rPr>
          <w:i/>
        </w:rPr>
        <w:t xml:space="preserve">Paredzamās darbu izmaksas: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109"/>
        <w:gridCol w:w="1333"/>
        <w:gridCol w:w="1363"/>
        <w:gridCol w:w="2148"/>
      </w:tblGrid>
      <w:tr w:rsidR="00267531" w:rsidRPr="00267531" w:rsidTr="00E23412">
        <w:tc>
          <w:tcPr>
            <w:tcW w:w="2569" w:type="dxa"/>
            <w:shd w:val="clear" w:color="auto" w:fill="auto"/>
          </w:tcPr>
          <w:p w:rsidR="00267531" w:rsidRPr="00267531" w:rsidRDefault="00267531" w:rsidP="00267531">
            <w:pPr>
              <w:rPr>
                <w:b/>
                <w:i/>
              </w:rPr>
            </w:pPr>
            <w:r w:rsidRPr="00267531">
              <w:rPr>
                <w:b/>
                <w:i/>
              </w:rPr>
              <w:t>Darbu veids</w:t>
            </w:r>
          </w:p>
          <w:p w:rsidR="00267531" w:rsidRPr="00267531" w:rsidRDefault="00267531" w:rsidP="00267531">
            <w:pPr>
              <w:rPr>
                <w:b/>
                <w:i/>
              </w:rPr>
            </w:pPr>
            <w:r w:rsidRPr="00267531">
              <w:rPr>
                <w:b/>
                <w:i/>
              </w:rPr>
              <w:t>vai konstruktīvā elementa nosaukums, apraksts</w:t>
            </w:r>
          </w:p>
        </w:tc>
        <w:tc>
          <w:tcPr>
            <w:tcW w:w="1109" w:type="dxa"/>
            <w:shd w:val="clear" w:color="auto" w:fill="auto"/>
          </w:tcPr>
          <w:p w:rsidR="00267531" w:rsidRPr="00267531" w:rsidRDefault="00267531" w:rsidP="00267531">
            <w:pPr>
              <w:rPr>
                <w:b/>
                <w:i/>
              </w:rPr>
            </w:pPr>
            <w:r w:rsidRPr="00267531">
              <w:rPr>
                <w:b/>
                <w:i/>
              </w:rPr>
              <w:t>Cena par vienību (m2), EUR</w:t>
            </w:r>
          </w:p>
        </w:tc>
        <w:tc>
          <w:tcPr>
            <w:tcW w:w="1333" w:type="dxa"/>
            <w:shd w:val="clear" w:color="auto" w:fill="auto"/>
          </w:tcPr>
          <w:p w:rsidR="00267531" w:rsidRPr="00267531" w:rsidRDefault="00267531" w:rsidP="00267531">
            <w:pPr>
              <w:rPr>
                <w:b/>
                <w:i/>
              </w:rPr>
            </w:pPr>
            <w:r w:rsidRPr="00267531">
              <w:rPr>
                <w:b/>
                <w:i/>
              </w:rPr>
              <w:t>Vienību skaits</w:t>
            </w:r>
          </w:p>
        </w:tc>
        <w:tc>
          <w:tcPr>
            <w:tcW w:w="1363" w:type="dxa"/>
            <w:shd w:val="clear" w:color="auto" w:fill="auto"/>
          </w:tcPr>
          <w:p w:rsidR="00267531" w:rsidRPr="00267531" w:rsidRDefault="00267531" w:rsidP="00267531">
            <w:pPr>
              <w:rPr>
                <w:b/>
                <w:i/>
              </w:rPr>
            </w:pPr>
            <w:r w:rsidRPr="00267531">
              <w:rPr>
                <w:b/>
                <w:i/>
              </w:rPr>
              <w:t>Kopējā cena, EUR (bez PVN)</w:t>
            </w:r>
          </w:p>
        </w:tc>
        <w:tc>
          <w:tcPr>
            <w:tcW w:w="2148" w:type="dxa"/>
            <w:shd w:val="clear" w:color="auto" w:fill="auto"/>
          </w:tcPr>
          <w:p w:rsidR="00267531" w:rsidRPr="00267531" w:rsidRDefault="00267531" w:rsidP="00267531">
            <w:pPr>
              <w:rPr>
                <w:b/>
                <w:i/>
              </w:rPr>
            </w:pPr>
            <w:r w:rsidRPr="00267531">
              <w:rPr>
                <w:b/>
                <w:i/>
              </w:rPr>
              <w:t>Piezīmes</w:t>
            </w:r>
          </w:p>
        </w:tc>
      </w:tr>
      <w:tr w:rsidR="00267531" w:rsidRPr="00267531" w:rsidTr="00E23412">
        <w:tc>
          <w:tcPr>
            <w:tcW w:w="2569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Asfaltbetona ieklāšana un šķembu klājuma izveidošana</w:t>
            </w:r>
          </w:p>
        </w:tc>
        <w:tc>
          <w:tcPr>
            <w:tcW w:w="1109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55,00</w:t>
            </w:r>
          </w:p>
        </w:tc>
        <w:tc>
          <w:tcPr>
            <w:tcW w:w="1333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860</w:t>
            </w:r>
          </w:p>
        </w:tc>
        <w:tc>
          <w:tcPr>
            <w:tcW w:w="1363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47300</w:t>
            </w:r>
          </w:p>
        </w:tc>
        <w:tc>
          <w:tcPr>
            <w:tcW w:w="2148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Šajā summā iekļauta ietves apmaļu cena</w:t>
            </w:r>
          </w:p>
        </w:tc>
      </w:tr>
      <w:tr w:rsidR="00267531" w:rsidRPr="00267531" w:rsidTr="00E23412">
        <w:tc>
          <w:tcPr>
            <w:tcW w:w="2569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Projektēšana</w:t>
            </w:r>
          </w:p>
        </w:tc>
        <w:tc>
          <w:tcPr>
            <w:tcW w:w="1109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6000,00</w:t>
            </w:r>
          </w:p>
        </w:tc>
        <w:tc>
          <w:tcPr>
            <w:tcW w:w="1333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6000</w:t>
            </w:r>
          </w:p>
        </w:tc>
        <w:tc>
          <w:tcPr>
            <w:tcW w:w="2148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</w:p>
        </w:tc>
      </w:tr>
      <w:tr w:rsidR="00267531" w:rsidRPr="00267531" w:rsidTr="00E23412">
        <w:tc>
          <w:tcPr>
            <w:tcW w:w="2569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PAVISAM KOPĀ</w:t>
            </w:r>
          </w:p>
        </w:tc>
        <w:tc>
          <w:tcPr>
            <w:tcW w:w="1109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</w:p>
        </w:tc>
        <w:tc>
          <w:tcPr>
            <w:tcW w:w="1333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</w:p>
        </w:tc>
        <w:tc>
          <w:tcPr>
            <w:tcW w:w="1363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  <w:r w:rsidRPr="00267531">
              <w:rPr>
                <w:i/>
              </w:rPr>
              <w:t>53300,00</w:t>
            </w:r>
          </w:p>
        </w:tc>
        <w:tc>
          <w:tcPr>
            <w:tcW w:w="2148" w:type="dxa"/>
            <w:shd w:val="clear" w:color="auto" w:fill="auto"/>
          </w:tcPr>
          <w:p w:rsidR="00267531" w:rsidRPr="00267531" w:rsidRDefault="00267531" w:rsidP="00267531">
            <w:pPr>
              <w:rPr>
                <w:i/>
              </w:rPr>
            </w:pPr>
          </w:p>
        </w:tc>
      </w:tr>
    </w:tbl>
    <w:p w:rsidR="00267531" w:rsidRPr="00267531" w:rsidRDefault="00267531" w:rsidP="00267531"/>
    <w:p w:rsidR="00FE7A45" w:rsidRDefault="00FE7A45"/>
    <w:sectPr w:rsidR="00FE7A45" w:rsidSect="00FE7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531"/>
    <w:rsid w:val="00173043"/>
    <w:rsid w:val="00267531"/>
    <w:rsid w:val="00272CFA"/>
    <w:rsid w:val="008B603D"/>
    <w:rsid w:val="00972302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745BF1-C19A-43AB-9B57-CF0B96AF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E7A4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Meث</dc:creator>
  <cp:lastModifiedBy>Anna Marija Melne</cp:lastModifiedBy>
  <cp:revision>2</cp:revision>
  <dcterms:created xsi:type="dcterms:W3CDTF">2019-08-07T06:28:00Z</dcterms:created>
  <dcterms:modified xsi:type="dcterms:W3CDTF">2019-08-07T06:28:00Z</dcterms:modified>
</cp:coreProperties>
</file>