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FD73" w14:textId="77777777"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7. pielikums</w:t>
      </w:r>
    </w:p>
    <w:p w14:paraId="3CEDE67D" w14:textId="77777777"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Rīgas domes Izglītības, kultūras un sporta departamenta</w:t>
      </w:r>
    </w:p>
    <w:p w14:paraId="0DB02EB7" w14:textId="77777777" w:rsidR="00B12FC9" w:rsidRPr="00567C12" w:rsidRDefault="000328A0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0328A0">
        <w:rPr>
          <w:sz w:val="26"/>
          <w:szCs w:val="26"/>
          <w:lang w:val="lv-LV"/>
        </w:rPr>
        <w:t>2019. gada 22.janvāra nolikumam Nr. 16-nos</w:t>
      </w:r>
    </w:p>
    <w:p w14:paraId="3AFCEC23" w14:textId="77777777" w:rsidR="00822196" w:rsidRPr="00567C12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14:paraId="13FBC366" w14:textId="77777777" w:rsidR="00B12FC9" w:rsidRPr="00B706C0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b/>
          <w:sz w:val="26"/>
          <w:szCs w:val="26"/>
          <w:lang w:val="lv-LV"/>
        </w:rPr>
      </w:pPr>
      <w:r w:rsidRPr="00B706C0">
        <w:rPr>
          <w:b/>
          <w:sz w:val="26"/>
          <w:szCs w:val="26"/>
          <w:lang w:val="lv-LV"/>
        </w:rPr>
        <w:t>Piekrišana datu apstrādei</w:t>
      </w:r>
    </w:p>
    <w:p w14:paraId="3C83DAE0" w14:textId="77777777"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14:paraId="29708D68" w14:textId="77777777"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14:paraId="5DED93F0" w14:textId="77777777"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14:paraId="7E515120" w14:textId="77777777"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106A60">
        <w:rPr>
          <w:iCs/>
          <w:sz w:val="26"/>
          <w:szCs w:val="26"/>
          <w:lang w:val="lv-LV"/>
        </w:rPr>
        <w:t>sabiedrības integrācijas</w:t>
      </w:r>
      <w:r w:rsidR="00267DF3" w:rsidRPr="00567C12">
        <w:rPr>
          <w:iCs/>
          <w:sz w:val="26"/>
          <w:szCs w:val="26"/>
          <w:lang w:val="lv-LV"/>
        </w:rPr>
        <w:t xml:space="preserve">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>biedrība/nodibinājums</w:t>
      </w:r>
      <w:r w:rsidR="0065340B">
        <w:rPr>
          <w:iCs/>
          <w:sz w:val="26"/>
          <w:szCs w:val="26"/>
          <w:lang w:val="lv-LV"/>
        </w:rPr>
        <w:t>/reliģiska organizācija</w:t>
      </w:r>
      <w:r w:rsidR="00A7380D" w:rsidRPr="00567C12">
        <w:rPr>
          <w:iCs/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</w:t>
      </w:r>
      <w:r w:rsidR="0065340B">
        <w:rPr>
          <w:iCs/>
          <w:sz w:val="26"/>
          <w:szCs w:val="26"/>
          <w:lang w:val="lv-LV"/>
        </w:rPr>
        <w:t>,</w:t>
      </w:r>
      <w:r w:rsidR="00A7380D" w:rsidRPr="00567C12">
        <w:rPr>
          <w:iCs/>
          <w:sz w:val="26"/>
          <w:szCs w:val="26"/>
          <w:lang w:val="lv-LV"/>
        </w:rPr>
        <w:t>nodibinājuma</w:t>
      </w:r>
      <w:r w:rsidR="0065340B">
        <w:rPr>
          <w:iCs/>
          <w:sz w:val="26"/>
          <w:szCs w:val="26"/>
          <w:lang w:val="lv-LV"/>
        </w:rPr>
        <w:t xml:space="preserve"> vai reliģiskas organizācijas</w:t>
      </w:r>
      <w:r w:rsidR="00A7380D" w:rsidRPr="00567C12">
        <w:rPr>
          <w:iCs/>
          <w:sz w:val="26"/>
          <w:szCs w:val="26"/>
          <w:lang w:val="lv-LV"/>
        </w:rPr>
        <w:t xml:space="preserve">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14:paraId="10A22AE5" w14:textId="77777777" w:rsidR="0019115D" w:rsidRPr="00567C12" w:rsidRDefault="00567C12" w:rsidP="00C44939">
      <w:pPr>
        <w:pStyle w:val="ListParagraph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 xml:space="preserve"> biedrība</w:t>
      </w:r>
      <w:r w:rsidR="0065340B">
        <w:rPr>
          <w:sz w:val="26"/>
          <w:szCs w:val="26"/>
          <w:lang w:val="lv-LV"/>
        </w:rPr>
        <w:t>/nodibinājums/reliģiska organizācija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</w:t>
      </w:r>
      <w:r w:rsidR="0065340B">
        <w:rPr>
          <w:iCs/>
          <w:sz w:val="26"/>
          <w:szCs w:val="26"/>
          <w:lang w:val="lv-LV"/>
        </w:rPr>
        <w:t>, nodibinājuma vai reliģiskas organizācijas</w:t>
      </w:r>
      <w:r w:rsidR="00A7380D" w:rsidRPr="00567C12">
        <w:rPr>
          <w:iCs/>
          <w:sz w:val="26"/>
          <w:szCs w:val="26"/>
          <w:lang w:val="lv-LV"/>
        </w:rPr>
        <w:t xml:space="preserve">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14:paraId="385446D1" w14:textId="77777777"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</w:t>
      </w:r>
      <w:r w:rsidR="00654538">
        <w:rPr>
          <w:iCs/>
          <w:sz w:val="26"/>
          <w:szCs w:val="26"/>
          <w:lang w:val="lv-LV"/>
        </w:rPr>
        <w:t>ā</w:t>
      </w:r>
      <w:r w:rsidR="00F87B68" w:rsidRPr="00567C12">
        <w:rPr>
          <w:iCs/>
          <w:sz w:val="26"/>
          <w:szCs w:val="26"/>
          <w:lang w:val="lv-LV"/>
        </w:rPr>
        <w:t xml:space="preserve">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14:paraId="142D9F8A" w14:textId="77777777"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14:paraId="354E1BEB" w14:textId="77777777"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14:paraId="1091D559" w14:textId="77777777"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14:paraId="45B27C0B" w14:textId="77777777" w:rsidR="00567C12" w:rsidRDefault="00567C12" w:rsidP="00567C12">
      <w:pPr>
        <w:pStyle w:val="ListParagraph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14:paraId="6B4D7B20" w14:textId="77777777" w:rsidR="00756237" w:rsidRPr="00567C12" w:rsidRDefault="00756237">
      <w:pPr>
        <w:rPr>
          <w:lang w:val="lv-LV"/>
        </w:rPr>
      </w:pPr>
    </w:p>
    <w:p w14:paraId="16795F42" w14:textId="77777777" w:rsidR="00CA66E1" w:rsidRPr="00567C12" w:rsidRDefault="00CA66E1">
      <w:pPr>
        <w:rPr>
          <w:lang w:val="lv-LV"/>
        </w:rPr>
      </w:pPr>
    </w:p>
    <w:p w14:paraId="4948185B" w14:textId="77777777"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14:paraId="6DDB296E" w14:textId="77777777"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14:paraId="0BD16104" w14:textId="77777777" w:rsidR="00CA66E1" w:rsidRPr="00567C12" w:rsidRDefault="00CA66E1">
      <w:pPr>
        <w:rPr>
          <w:lang w:val="lv-LV"/>
        </w:rPr>
      </w:pPr>
    </w:p>
    <w:p w14:paraId="7A839A43" w14:textId="77777777"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567C12" w:rsidRPr="00567C12" w14:paraId="7EA4312A" w14:textId="77777777" w:rsidTr="008B3D65">
        <w:tc>
          <w:tcPr>
            <w:tcW w:w="5519" w:type="dxa"/>
            <w:hideMark/>
          </w:tcPr>
          <w:p w14:paraId="25C1E4F1" w14:textId="77777777"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14:paraId="1A78BAE8" w14:textId="77777777"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14:paraId="24A72974" w14:textId="77777777" w:rsidR="00AF19F2" w:rsidRPr="00567C12" w:rsidRDefault="00AF19F2" w:rsidP="008B3D65">
            <w:pPr>
              <w:rPr>
                <w:sz w:val="26"/>
                <w:szCs w:val="26"/>
              </w:rPr>
            </w:pPr>
            <w:r w:rsidRPr="00567C12">
              <w:rPr>
                <w:sz w:val="26"/>
                <w:szCs w:val="26"/>
              </w:rPr>
              <w:t>Direktors</w:t>
            </w:r>
          </w:p>
        </w:tc>
        <w:tc>
          <w:tcPr>
            <w:tcW w:w="3003" w:type="dxa"/>
            <w:hideMark/>
          </w:tcPr>
          <w:p w14:paraId="3BEE1272" w14:textId="77777777"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14:paraId="374667F2" w14:textId="77777777"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14:paraId="230E8229" w14:textId="77777777"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  <w:r w:rsidRPr="00567C12">
              <w:rPr>
                <w:sz w:val="26"/>
                <w:szCs w:val="26"/>
              </w:rPr>
              <w:t>G.Helmanis</w:t>
            </w:r>
            <w:r w:rsidRPr="00567C12">
              <w:t xml:space="preserve"> </w:t>
            </w:r>
          </w:p>
        </w:tc>
      </w:tr>
      <w:tr w:rsidR="00567C12" w:rsidRPr="00567C12" w14:paraId="619072BD" w14:textId="77777777" w:rsidTr="008B3D65">
        <w:tc>
          <w:tcPr>
            <w:tcW w:w="5519" w:type="dxa"/>
          </w:tcPr>
          <w:p w14:paraId="7BFF0307" w14:textId="77777777" w:rsidR="00AF19F2" w:rsidRPr="00567C12" w:rsidRDefault="00AF19F2" w:rsidP="008B3D65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14:paraId="01241D9B" w14:textId="77777777"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</w:tc>
      </w:tr>
    </w:tbl>
    <w:p w14:paraId="7D8E95AC" w14:textId="77777777" w:rsidR="00CA66E1" w:rsidRPr="00567C12" w:rsidRDefault="00AF19F2" w:rsidP="00AF19F2">
      <w:pPr>
        <w:tabs>
          <w:tab w:val="left" w:pos="1440"/>
          <w:tab w:val="center" w:pos="4629"/>
        </w:tabs>
        <w:spacing w:after="280"/>
        <w:rPr>
          <w:sz w:val="20"/>
          <w:szCs w:val="20"/>
          <w:lang w:val="lv-LV"/>
        </w:rPr>
      </w:pPr>
      <w:r w:rsidRPr="00567C12">
        <w:rPr>
          <w:sz w:val="20"/>
          <w:szCs w:val="20"/>
        </w:rPr>
        <w:t>Lāce 67181657</w:t>
      </w:r>
    </w:p>
    <w:sectPr w:rsidR="00CA66E1" w:rsidRPr="00567C12" w:rsidSect="00C229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5D"/>
    <w:rsid w:val="0002338A"/>
    <w:rsid w:val="000328A0"/>
    <w:rsid w:val="00106A60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5340B"/>
    <w:rsid w:val="00654538"/>
    <w:rsid w:val="00756237"/>
    <w:rsid w:val="007E6CD6"/>
    <w:rsid w:val="00822196"/>
    <w:rsid w:val="009F3CD4"/>
    <w:rsid w:val="00A41E22"/>
    <w:rsid w:val="00A7380D"/>
    <w:rsid w:val="00AD79C8"/>
    <w:rsid w:val="00AF19F2"/>
    <w:rsid w:val="00B12FC9"/>
    <w:rsid w:val="00B378B6"/>
    <w:rsid w:val="00B706C0"/>
    <w:rsid w:val="00BB5591"/>
    <w:rsid w:val="00C2295D"/>
    <w:rsid w:val="00C44939"/>
    <w:rsid w:val="00CA34A6"/>
    <w:rsid w:val="00CA66E1"/>
    <w:rsid w:val="00D0547A"/>
    <w:rsid w:val="00E24E4D"/>
    <w:rsid w:val="00E8140A"/>
    <w:rsid w:val="00F0706A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76CA"/>
  <w15:docId w15:val="{138039DF-2C68-4CD6-A132-041B52D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4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Sarmīte Baltmane</cp:lastModifiedBy>
  <cp:revision>2</cp:revision>
  <cp:lastPrinted>2019-01-21T10:36:00Z</cp:lastPrinted>
  <dcterms:created xsi:type="dcterms:W3CDTF">2020-12-17T13:41:00Z</dcterms:created>
  <dcterms:modified xsi:type="dcterms:W3CDTF">2020-12-17T13:41:00Z</dcterms:modified>
</cp:coreProperties>
</file>