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FB69A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FB69A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6328"/>
        <w:gridCol w:w="73"/>
      </w:tblGrid>
      <w:tr w:rsidR="006F4580" w14:paraId="38450296" w14:textId="77777777" w:rsidTr="002673ED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A0086D" w14:textId="34416D3D" w:rsidR="00CC3ADF" w:rsidRPr="00AA495E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A495E" w:rsidRPr="00AA495E">
              <w:rPr>
                <w:rFonts w:ascii="Times New Roman" w:hAnsi="Times New Roman" w:cs="Times New Roman"/>
                <w:sz w:val="26"/>
                <w:szCs w:val="26"/>
              </w:rPr>
              <w:t>Vēsturiski augušo vītolu atgriešana Slāvu aplī</w:t>
            </w: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4FFD407E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6F4580" w14:paraId="26243053" w14:textId="77777777" w:rsidTr="002673ED">
        <w:tc>
          <w:tcPr>
            <w:tcW w:w="3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5FBF72" w14:textId="55C4A4BE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33701198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555E9979" w14:textId="77777777" w:rsidR="004E3335" w:rsidRPr="004E3335" w:rsidRDefault="00FB69A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FB69A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6F4580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FB69A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FB69A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FB69A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6F4580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B4EF4" w14:textId="77777777" w:rsidR="00CC3ADF" w:rsidRPr="000C3A6B" w:rsidRDefault="00FB69A4" w:rsidP="00CC3AD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75C2BDF8" w14:textId="353531DB" w:rsidR="00CC3ADF" w:rsidRPr="000C3A6B" w:rsidRDefault="00FB69A4" w:rsidP="00CC3ADF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>Apstādījumu ierīkošanas</w:t>
            </w: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 iepirkuma procedūras organizēšana līdz līguma noslēgšanai, ja iepirkuma rezultāti netiek pārsūdzēti – 3 mēneši;</w:t>
            </w:r>
          </w:p>
          <w:p w14:paraId="751D0707" w14:textId="5D78AD8D" w:rsidR="00A36F91" w:rsidRPr="000C3A6B" w:rsidRDefault="00FB69A4" w:rsidP="00A36F91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>nepieciešamo rakšanas darbu atļauju saņemšana – 1 līdz 2 mēneši</w:t>
            </w:r>
            <w:r w:rsidR="000C3A6B" w:rsidRPr="000C3A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AFEC37C" w14:textId="79A6EE95" w:rsidR="00CC3ADF" w:rsidRPr="000C3A6B" w:rsidRDefault="00FB69A4" w:rsidP="00CC3ADF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projekta </w:t>
            </w:r>
            <w:r w:rsidR="00A36F91" w:rsidRPr="000C3A6B">
              <w:rPr>
                <w:rFonts w:ascii="Times New Roman" w:hAnsi="Times New Roman" w:cs="Times New Roman"/>
                <w:sz w:val="26"/>
                <w:szCs w:val="26"/>
              </w:rPr>
              <w:t>ierīkošana</w:t>
            </w: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 – 3 līdz </w:t>
            </w:r>
            <w:r w:rsidR="00A36F91" w:rsidRPr="000C3A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 mēneši (atkarībā no </w:t>
            </w:r>
            <w:r w:rsidR="00A36F91" w:rsidRPr="000C3A6B">
              <w:rPr>
                <w:rFonts w:ascii="Times New Roman" w:hAnsi="Times New Roman" w:cs="Times New Roman"/>
                <w:sz w:val="26"/>
                <w:szCs w:val="26"/>
              </w:rPr>
              <w:t>koku dižstādu un stādīšan</w:t>
            </w:r>
            <w:r w:rsidR="000C3A6B" w:rsidRPr="000C3A6B"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r w:rsidR="00A36F91"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 nepieciešamo materiālu piegādēm)</w:t>
            </w:r>
            <w:r w:rsidR="000C3A6B" w:rsidRPr="000C3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A9E5792" w14:textId="77777777" w:rsidR="00CC3ADF" w:rsidRPr="000C3A6B" w:rsidRDefault="00CC3ADF" w:rsidP="00CC3ADF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792489E" w14:textId="720D2FFD" w:rsidR="00CC3ADF" w:rsidRPr="000C3A6B" w:rsidRDefault="00FB69A4" w:rsidP="00CC3ADF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Projekta īstenošanas termiņu var ietekmēt iepirkuma procedūras norise un </w:t>
            </w:r>
            <w:r w:rsidR="00A36F91" w:rsidRPr="000C3A6B">
              <w:rPr>
                <w:rFonts w:ascii="Times New Roman" w:hAnsi="Times New Roman" w:cs="Times New Roman"/>
                <w:sz w:val="26"/>
                <w:szCs w:val="26"/>
              </w:rPr>
              <w:t>ierīkošanas</w:t>
            </w: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 laikā atklājušies iepriekš neparedzami apstākļi un ar tiem saistīti papildus darbi un sadārdzinājumi.</w:t>
            </w:r>
          </w:p>
          <w:p w14:paraId="5B974F5F" w14:textId="30442DBC" w:rsidR="00CC3ADF" w:rsidRPr="000C3A6B" w:rsidRDefault="00CC3ADF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F4580" w14:paraId="1A5078A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Vai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70A76EE4" w:rsidR="00CC3ADF" w:rsidRPr="000C3A6B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3A6B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0C3A6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CC3ADF" w:rsidRPr="000C3A6B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C3A6B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0C3A6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4.punktu)</w:t>
            </w:r>
          </w:p>
        </w:tc>
      </w:tr>
      <w:tr w:rsidR="006F4580" w14:paraId="45ABD72E" w14:textId="77777777" w:rsidTr="000C3A6B">
        <w:trPr>
          <w:trHeight w:val="681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4503F33D" w14:textId="141BCDB5" w:rsidR="00CC3ADF" w:rsidRPr="000C3A6B" w:rsidRDefault="00FB69A4" w:rsidP="00CC3ADF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</w:t>
            </w:r>
            <w:r w:rsidR="000C3A6B" w:rsidRPr="000C3A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CC907FA" w14:textId="09AF4ABC" w:rsidR="00CC3ADF" w:rsidRPr="000C3A6B" w:rsidRDefault="00FB69A4" w:rsidP="00CC3ADF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>iepirkuma procedūras organizēšana</w:t>
            </w:r>
            <w:r w:rsidR="000C3A6B" w:rsidRPr="000C3A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B05E5F" w14:textId="24D2C7B2" w:rsidR="00A36F91" w:rsidRPr="000C3A6B" w:rsidRDefault="00FB69A4" w:rsidP="00CC3ADF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rakšanas darbu </w:t>
            </w: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>atļauju saņemšana</w:t>
            </w:r>
            <w:r w:rsidR="000C3A6B" w:rsidRPr="000C3A6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7104173" w14:textId="4543B063" w:rsidR="00CC3ADF" w:rsidRPr="000C3A6B" w:rsidRDefault="00FB69A4" w:rsidP="00A36F9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ierīkošanas darbi</w:t>
            </w:r>
            <w:r w:rsidR="000C3A6B"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6F4580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CC3ADF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26C68AC3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CC3ADF" w:rsidRPr="004E3335" w:rsidRDefault="00CC3ADF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6F4580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3F2FA" w14:textId="38521C91" w:rsidR="00D51161" w:rsidRPr="000C3A6B" w:rsidRDefault="00FB69A4" w:rsidP="002918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0D792D" w:rsidRPr="002B3B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45</w:t>
            </w:r>
            <w:r w:rsidR="00F17780" w:rsidRPr="002B3B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000 EUR</w:t>
            </w:r>
            <w:r w:rsidR="000D792D" w:rsidRPr="002B3B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bez PVN</w:t>
            </w:r>
            <w:r w:rsidR="00F17780" w:rsidRPr="002B3B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="00F17780"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ņemot vērā, nepieciešamību izvēlēties objektam atbilstoša lieluma dižstādus</w:t>
            </w:r>
            <w:r w:rsidR="002673ED"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paredzēt </w:t>
            </w: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>stādāmo vietu sagatavošanu, apdobju mulčēšanu, dižstādu kopšanu līdz veģetācijas perioda beigām. Papildus izmaksās jāietver arī materiālu izmaksas - auglīgā augsne, mu</w:t>
            </w:r>
            <w:r w:rsidRPr="000C3A6B">
              <w:rPr>
                <w:rFonts w:ascii="Times New Roman" w:hAnsi="Times New Roman" w:cs="Times New Roman"/>
                <w:sz w:val="26"/>
                <w:szCs w:val="26"/>
              </w:rPr>
              <w:t xml:space="preserve">lča materiāls, substrāts mitruma un barības vielu regulators, stāda </w:t>
            </w:r>
            <w:r w:rsidRPr="000C3A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nostiprināšanas komplekts, laistīšanas un ventilācijas sistēma, stumbra aizsargpaklāji.</w:t>
            </w:r>
          </w:p>
          <w:p w14:paraId="63973007" w14:textId="77777777" w:rsidR="00D51161" w:rsidRPr="000C3A6B" w:rsidRDefault="00D51161" w:rsidP="00F17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72FFD9F" w14:textId="7F375FAA" w:rsidR="00CC3ADF" w:rsidRPr="000C3A6B" w:rsidRDefault="00FB69A4" w:rsidP="00F17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(Projekta iesniedzēji norādīja 13 344,73 EUR)</w:t>
            </w:r>
          </w:p>
        </w:tc>
      </w:tr>
      <w:tr w:rsidR="006F4580" w14:paraId="0A264B0A" w14:textId="77777777" w:rsidTr="00410EFD">
        <w:trPr>
          <w:trHeight w:val="146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CC3ADF" w:rsidRPr="004E3335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3EADC807" w:rsidR="00CC3ADF" w:rsidRPr="000C3A6B" w:rsidRDefault="00FB69A4" w:rsidP="00CC3A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17780" w:rsidRPr="000C3A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K</w:t>
            </w:r>
            <w:r w:rsidR="00F17780" w:rsidRPr="000C3A6B">
              <w:rPr>
                <w:rFonts w:ascii="Times New Roman" w:hAnsi="Times New Roman" w:cs="Times New Roman"/>
                <w:sz w:val="26"/>
                <w:szCs w:val="26"/>
              </w:rPr>
              <w:t>ā prioritāte jāizvirza atbilstošu dižstādu izmēru izvēle – ar stumbra apkārtmēru 1 m augstumā vismaz 20-25 cm (6-8 cm diam.)  un 4 reizes pārstādīti, kur stāda izmērs būs vismaz 4 m.</w:t>
            </w:r>
          </w:p>
        </w:tc>
      </w:tr>
    </w:tbl>
    <w:p w14:paraId="7A1980B7" w14:textId="77777777" w:rsidR="004E3335" w:rsidRPr="004E3335" w:rsidRDefault="00FB69A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FC68ED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4EACD6" w:tentative="1">
      <w:start w:val="1"/>
      <w:numFmt w:val="lowerLetter"/>
      <w:lvlText w:val="%2."/>
      <w:lvlJc w:val="left"/>
      <w:pPr>
        <w:ind w:left="1440" w:hanging="360"/>
      </w:pPr>
    </w:lvl>
    <w:lvl w:ilvl="2" w:tplc="0720D9A4" w:tentative="1">
      <w:start w:val="1"/>
      <w:numFmt w:val="lowerRoman"/>
      <w:lvlText w:val="%3."/>
      <w:lvlJc w:val="right"/>
      <w:pPr>
        <w:ind w:left="2160" w:hanging="180"/>
      </w:pPr>
    </w:lvl>
    <w:lvl w:ilvl="3" w:tplc="10ACFC80" w:tentative="1">
      <w:start w:val="1"/>
      <w:numFmt w:val="decimal"/>
      <w:lvlText w:val="%4."/>
      <w:lvlJc w:val="left"/>
      <w:pPr>
        <w:ind w:left="2880" w:hanging="360"/>
      </w:pPr>
    </w:lvl>
    <w:lvl w:ilvl="4" w:tplc="49D012E8" w:tentative="1">
      <w:start w:val="1"/>
      <w:numFmt w:val="lowerLetter"/>
      <w:lvlText w:val="%5."/>
      <w:lvlJc w:val="left"/>
      <w:pPr>
        <w:ind w:left="3600" w:hanging="360"/>
      </w:pPr>
    </w:lvl>
    <w:lvl w:ilvl="5" w:tplc="B29CA18A" w:tentative="1">
      <w:start w:val="1"/>
      <w:numFmt w:val="lowerRoman"/>
      <w:lvlText w:val="%6."/>
      <w:lvlJc w:val="right"/>
      <w:pPr>
        <w:ind w:left="4320" w:hanging="180"/>
      </w:pPr>
    </w:lvl>
    <w:lvl w:ilvl="6" w:tplc="C88C1AFE" w:tentative="1">
      <w:start w:val="1"/>
      <w:numFmt w:val="decimal"/>
      <w:lvlText w:val="%7."/>
      <w:lvlJc w:val="left"/>
      <w:pPr>
        <w:ind w:left="5040" w:hanging="360"/>
      </w:pPr>
    </w:lvl>
    <w:lvl w:ilvl="7" w:tplc="00841B06" w:tentative="1">
      <w:start w:val="1"/>
      <w:numFmt w:val="lowerLetter"/>
      <w:lvlText w:val="%8."/>
      <w:lvlJc w:val="left"/>
      <w:pPr>
        <w:ind w:left="5760" w:hanging="360"/>
      </w:pPr>
    </w:lvl>
    <w:lvl w:ilvl="8" w:tplc="FE1AD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0934900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EF1CC3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60B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8C2C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4CEC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882F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2070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1263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E296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C3A6B"/>
    <w:rsid w:val="000D792D"/>
    <w:rsid w:val="00103724"/>
    <w:rsid w:val="002110CB"/>
    <w:rsid w:val="002673ED"/>
    <w:rsid w:val="0029186C"/>
    <w:rsid w:val="002B3B6A"/>
    <w:rsid w:val="00344C44"/>
    <w:rsid w:val="00410EFD"/>
    <w:rsid w:val="004E3335"/>
    <w:rsid w:val="00575B5D"/>
    <w:rsid w:val="005773DC"/>
    <w:rsid w:val="006F4580"/>
    <w:rsid w:val="00A36F91"/>
    <w:rsid w:val="00A96CEF"/>
    <w:rsid w:val="00AA495E"/>
    <w:rsid w:val="00CC3ADF"/>
    <w:rsid w:val="00D51161"/>
    <w:rsid w:val="00DB6991"/>
    <w:rsid w:val="00F17780"/>
    <w:rsid w:val="00F46681"/>
    <w:rsid w:val="00FA128C"/>
    <w:rsid w:val="00F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CC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2022-08-09T07:37:00Z</dcterms:created>
  <dcterms:modified xsi:type="dcterms:W3CDTF">2022-08-09T07:37:00Z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