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7AE37F1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048F63A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BEEF6D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4F5F5E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97FF1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AE339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C6DA23D" w14:textId="5684C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Čiekurkalna attīstības biedrība</w:t>
            </w:r>
          </w:p>
        </w:tc>
      </w:tr>
      <w:tr w14:paraId="483848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2AE736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0317EEFE" w14:textId="5CA1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Čiekurkalns – ģimenēm pieej</w:t>
            </w:r>
            <w:r w:rsidRPr="00AE33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E33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ā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ks un </w:t>
            </w:r>
            <w:r w:rsidRPr="00AE33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tvērt</w:t>
            </w:r>
            <w:r w:rsidRPr="00AE33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ā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ks</w:t>
            </w:r>
          </w:p>
        </w:tc>
      </w:tr>
      <w:tr w14:paraId="48EB9BFC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3239F35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7438FA6A" w14:textId="3A9BC5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333B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</w:t>
            </w:r>
            <w:r w:rsidR="0062131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valdības Centrālas administrācijas </w:t>
            </w:r>
            <w:r w:rsidRPr="00471770" w:rsid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0FDEFA2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AE3391" w:rsidP="004E3335" w14:paraId="11CBE6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P="004E3335" w14:paraId="5DD7795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AC722F" w:rsidP="004E3335" w14:paraId="7BCA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AC722F" w:rsidRPr="00AE3391" w:rsidP="004E3335" w14:paraId="56582DB9" w14:textId="2005A0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Pieminekļu padome</w:t>
            </w:r>
          </w:p>
        </w:tc>
      </w:tr>
    </w:tbl>
    <w:p w:rsidR="004E3335" w:rsidRPr="002B5B1C" w:rsidP="004E3335" w14:paraId="782EC1B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34CA81B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712742A8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7E01E0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ECE1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99CD8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E2F02CF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3513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1325C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74247F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AE3391" w:rsidP="00297D79" w14:paraId="52AB56E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CD53DC" w:rsidRPr="00AE3391" w:rsidP="00297D79" w14:paraId="12328F3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:rsidR="00AE3391" w:rsidRPr="00AE3391" w:rsidP="00297D79" w14:paraId="3C8CC055" w14:textId="64030241">
            <w:pPr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Apvienotā </w:t>
            </w:r>
            <w:r w:rsidRPr="00AE3391" w:rsidR="00CD53DC">
              <w:rPr>
                <w:rFonts w:ascii="Times New Roman" w:hAnsi="Times New Roman" w:cs="Times New Roman"/>
                <w:sz w:val="26"/>
                <w:szCs w:val="26"/>
              </w:rPr>
              <w:t>iepirkuma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 w:rsidR="00CD53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autoruzraudzība +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būvniecība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 w:rsidR="00CD53DC">
              <w:rPr>
                <w:rFonts w:ascii="Times New Roman" w:hAnsi="Times New Roman" w:cs="Times New Roman"/>
                <w:sz w:val="26"/>
                <w:szCs w:val="26"/>
              </w:rPr>
              <w:t>procedūras organizēšana līdz līguma noslēgšanai, ja iepirkuma rezultāti netiek pārsūdzēti – 3 mēneši;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53DC" w:rsidRPr="00AE3391" w:rsidP="00297D79" w14:paraId="49FEDAE6" w14:textId="4AC28217">
            <w:pPr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Būvniecības ieceres </w:t>
            </w:r>
            <w:r w:rsidRPr="00AE3391" w:rsidR="00AE3391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labiekārtojuma </w:t>
            </w:r>
            <w:r w:rsidRPr="00AE3391" w:rsidR="00AE3391">
              <w:rPr>
                <w:rFonts w:ascii="Times New Roman" w:hAnsi="Times New Roman" w:cs="Times New Roman"/>
                <w:sz w:val="26"/>
                <w:szCs w:val="26"/>
              </w:rPr>
              <w:t>paskaidrojuma raksta projekts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apgaismojuma paskaidrojuma raksts</w:t>
            </w:r>
            <w:r w:rsidRPr="00AE3391" w:rsidR="00AE3391">
              <w:rPr>
                <w:rFonts w:ascii="Times New Roman" w:hAnsi="Times New Roman" w:cs="Times New Roman"/>
                <w:sz w:val="26"/>
                <w:szCs w:val="26"/>
              </w:rPr>
              <w:t>) – 2 līdz 4 mēneši;</w:t>
            </w:r>
          </w:p>
          <w:p w:rsidR="00CD53DC" w:rsidRPr="00AE3391" w:rsidP="00297D79" w14:paraId="512084D1" w14:textId="77777777">
            <w:pPr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apstākļiem);</w:t>
            </w:r>
          </w:p>
          <w:p w:rsidR="00CD53DC" w:rsidRPr="00AE3391" w:rsidP="00297D79" w14:paraId="679428E7" w14:textId="77777777">
            <w:pPr>
              <w:numPr>
                <w:ilvl w:val="0"/>
                <w:numId w:val="1"/>
              </w:numPr>
              <w:spacing w:after="0" w:line="240" w:lineRule="auto"/>
              <w:ind w:left="51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:rsidR="00CD53DC" w:rsidRPr="00AE3391" w:rsidP="00CD53DC" w14:paraId="39F22419" w14:textId="77777777">
            <w:pPr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335" w:rsidRPr="00CD53DC" w:rsidP="00297D79" w14:paraId="374CF3BA" w14:textId="2B069261">
            <w:pPr>
              <w:ind w:left="85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052CF38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C8B89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602DA0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517F4C24" w14:textId="12518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1B98CF3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30C6F2A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13E467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3C613A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D53DC" w:rsidRPr="002579F7" w:rsidP="00CD53DC" w14:paraId="2FC66C1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nepieciešamības);</w:t>
            </w:r>
          </w:p>
          <w:p w:rsidR="00CD53DC" w:rsidRPr="002579F7" w:rsidP="00CD53DC" w14:paraId="6A2D0F09" w14:textId="77777777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:rsidR="009F7111" w:rsidRPr="002579F7" w:rsidP="009F7111" w14:paraId="080FCE00" w14:textId="4632C9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Apvienotā iepirkuma  (projektēšana + autoruzraudzība + būvniecība)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procedūras organizēšana;</w:t>
            </w:r>
          </w:p>
          <w:p w:rsidR="00CD53DC" w:rsidRPr="002579F7" w:rsidP="00CD53DC" w14:paraId="5DA6A8F4" w14:textId="250E48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</w:t>
            </w:r>
            <w:r w:rsidR="009D6A1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attīstības departamenta Būvniecības kontroles pārvaldē;</w:t>
            </w:r>
          </w:p>
          <w:p w:rsidR="00CD53DC" w:rsidRPr="002579F7" w:rsidP="00CD53DC" w14:paraId="3FA75CB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9F7111" w:rsidRPr="002579F7" w:rsidP="00CD53DC" w14:paraId="4B526695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CD53DC" w:rsidRPr="002579F7" w:rsidP="00CD53DC" w14:paraId="791057FD" w14:textId="64166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0ED55EE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P="00CD53DC" w14:paraId="0F11414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RPr="004E3335" w:rsidP="00CD53DC" w14:paraId="05303FF7" w14:textId="2A327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RPr="002579F7" w:rsidP="00CD53DC" w14:paraId="271294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6E3A5B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2AA5E7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5D4EBF8E" w14:textId="1E845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2579F7" w:rsidP="00CD53DC" w14:paraId="31178447" w14:textId="1AE0BD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70</w:t>
            </w:r>
            <w:r w:rsidRPr="002579F7" w:rsid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Pr="002579F7" w:rsid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,00</w:t>
            </w: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5A5D0D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4FD62B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9F7111" w:rsidP="00CD53DC" w14:paraId="665659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CD53DC" w:rsidRPr="009F7111" w:rsidP="00CD53DC" w14:paraId="19B077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21F17D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487B56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3EBD2A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7A227C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1770" w:rsidRPr="002579F7" w:rsidP="00471770" w14:paraId="3EC381A0" w14:textId="77777777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Pēc nepieciešamības jāsaņem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9F7111" w:rsidRPr="002579F7" w:rsidP="00471770" w14:paraId="717EA9CE" w14:textId="77777777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risinājumos un dizainā konsultēties ar </w:t>
            </w:r>
            <w:r w:rsidRPr="002579F7" w:rsid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domes Pilsētas attīstības departamenta </w:t>
            </w: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pilsētas arhitekt</w:t>
            </w:r>
            <w:r w:rsidRPr="002579F7" w:rsid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dienestu.</w:t>
            </w:r>
          </w:p>
          <w:p w:rsidR="002579F7" w:rsidRPr="002579F7" w:rsidP="00471770" w14:paraId="46C0176D" w14:textId="77777777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</w:rPr>
              <w:t>Kopējās projekta realizēšanas izmaksas varētu sastādīt ap 82 000.00 EUR līdz ar to projekta realizācijas gaitā nepieciešams samazināt projekta apjomus, nepārsniedzot 70 000,00 EUR.</w:t>
            </w:r>
          </w:p>
          <w:p w:rsidR="002579F7" w:rsidRPr="002579F7" w:rsidP="002579F7" w14:paraId="1806DD1B" w14:textId="5BA71736">
            <w:pPr>
              <w:ind w:right="140" w:firstLine="567"/>
              <w:jc w:val="both"/>
              <w:rPr>
                <w:sz w:val="26"/>
                <w:szCs w:val="26"/>
                <w:shd w:val="clear" w:color="auto" w:fill="FFFFFF"/>
              </w:rPr>
            </w:pPr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Tuvākā </w:t>
            </w:r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pieslēguma</w:t>
            </w:r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vieta </w:t>
            </w:r>
            <w:bookmarkStart w:id="1" w:name="_Hlk143080681"/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centrālajam elektrotīklam varētu būt Čiekurkalna 2.šķērslīnijā, kas savukārt nozīmē, ka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</w:t>
            </w:r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rojekta ietvaros būs jāskar </w:t>
            </w:r>
            <w:bookmarkEnd w:id="1"/>
            <w:r w:rsidRPr="002579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zemesgabals Čiekurkalna 2.šķērslīnijā 42, kas ir valsts īpašums.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:rsidR="004E3335" w:rsidRPr="004E3335" w:rsidP="004E3335" w14:paraId="3EDCE12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3AB5E78A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E725D4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6147CD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13EEE"/>
    <w:rsid w:val="00103724"/>
    <w:rsid w:val="002110CB"/>
    <w:rsid w:val="002579F7"/>
    <w:rsid w:val="00297D79"/>
    <w:rsid w:val="002B5B1C"/>
    <w:rsid w:val="00333B2C"/>
    <w:rsid w:val="003D0C72"/>
    <w:rsid w:val="00471770"/>
    <w:rsid w:val="004E3335"/>
    <w:rsid w:val="00552AFF"/>
    <w:rsid w:val="00575B5D"/>
    <w:rsid w:val="005773DC"/>
    <w:rsid w:val="00621310"/>
    <w:rsid w:val="00647D78"/>
    <w:rsid w:val="0075189A"/>
    <w:rsid w:val="0080687A"/>
    <w:rsid w:val="008663E9"/>
    <w:rsid w:val="009D6A17"/>
    <w:rsid w:val="009F7111"/>
    <w:rsid w:val="00A96CEF"/>
    <w:rsid w:val="00AC722F"/>
    <w:rsid w:val="00AE3391"/>
    <w:rsid w:val="00B5061D"/>
    <w:rsid w:val="00C652AE"/>
    <w:rsid w:val="00CD53DC"/>
    <w:rsid w:val="00DB6991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54D38D8E-5B44-455C-8473-08735BF1953C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17</cp:revision>
  <dcterms:created xsi:type="dcterms:W3CDTF">2023-06-19T12:38:00Z</dcterms:created>
  <dcterms:modified xsi:type="dcterms:W3CDTF">2023-09-04T13:41:00Z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