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532F3" w14:textId="77777777" w:rsidR="00AB0606" w:rsidRPr="00CC01D2" w:rsidRDefault="00AB0606" w:rsidP="00AB0606">
      <w:pPr>
        <w:spacing w:after="0" w:line="240" w:lineRule="auto"/>
        <w:rPr>
          <w:rFonts w:ascii="Arial" w:hAnsi="Arial" w:cs="Arial"/>
          <w:b/>
          <w:bCs/>
          <w:noProof/>
          <w:sz w:val="24"/>
          <w:szCs w:val="24"/>
        </w:rPr>
      </w:pPr>
      <w:r w:rsidRPr="00CC01D2">
        <w:rPr>
          <w:rFonts w:ascii="Arial" w:hAnsi="Arial" w:cs="Arial"/>
          <w:b/>
          <w:bCs/>
          <w:noProof/>
          <w:sz w:val="24"/>
          <w:szCs w:val="24"/>
        </w:rPr>
        <w:t>Rīgā</w:t>
      </w:r>
    </w:p>
    <w:p w14:paraId="7EFC7EAA" w14:textId="0441FF65" w:rsidR="00CC01D2" w:rsidRPr="00CC01D2" w:rsidRDefault="00CC01D2" w:rsidP="00C02C22">
      <w:pPr>
        <w:spacing w:after="0" w:line="240" w:lineRule="auto"/>
        <w:rPr>
          <w:rFonts w:ascii="Arial" w:hAnsi="Arial" w:cs="Arial"/>
          <w:noProof/>
        </w:rPr>
      </w:pPr>
    </w:p>
    <w:tbl>
      <w:tblPr>
        <w:tblW w:w="6243" w:type="dxa"/>
        <w:tblInd w:w="-147" w:type="dxa"/>
        <w:tblLook w:val="01E0" w:firstRow="1" w:lastRow="1" w:firstColumn="1" w:lastColumn="1" w:noHBand="0" w:noVBand="0"/>
      </w:tblPr>
      <w:tblGrid>
        <w:gridCol w:w="3549"/>
        <w:gridCol w:w="2625"/>
        <w:gridCol w:w="69"/>
      </w:tblGrid>
      <w:tr w:rsidR="00CC01D2" w:rsidRPr="00CC01D2" w14:paraId="7E826D0A" w14:textId="77777777" w:rsidTr="0007254A">
        <w:trPr>
          <w:gridAfter w:val="1"/>
          <w:wAfter w:w="69" w:type="dxa"/>
          <w:trHeight w:val="622"/>
        </w:trPr>
        <w:tc>
          <w:tcPr>
            <w:tcW w:w="3549" w:type="dxa"/>
          </w:tcPr>
          <w:p w14:paraId="17F403E1" w14:textId="77777777" w:rsidR="00AB0606" w:rsidRDefault="00CC01D2" w:rsidP="00AB0606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CC01D2">
              <w:rPr>
                <w:rFonts w:ascii="Arial" w:hAnsi="Arial" w:cs="Arial"/>
                <w:noProof/>
                <w:sz w:val="20"/>
                <w:szCs w:val="20"/>
              </w:rPr>
              <w:t xml:space="preserve">Dokumenta datums </w:t>
            </w:r>
          </w:p>
          <w:p w14:paraId="4E9D83D8" w14:textId="4B084962" w:rsidR="00CC01D2" w:rsidRDefault="00AB0606" w:rsidP="00AB0606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skatāms laika zīmogā</w:t>
            </w:r>
          </w:p>
          <w:p w14:paraId="7CD2CC19" w14:textId="67A56195" w:rsidR="0007254A" w:rsidRPr="00CC01D2" w:rsidRDefault="0007254A" w:rsidP="00CC01D2">
            <w:pPr>
              <w:spacing w:after="0" w:line="240" w:lineRule="auto"/>
              <w:ind w:firstLine="39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2625" w:type="dxa"/>
          </w:tcPr>
          <w:p w14:paraId="04A959FC" w14:textId="03A0EEE6" w:rsidR="00CC01D2" w:rsidRPr="00CC01D2" w:rsidRDefault="00CC01D2" w:rsidP="00CC01D2">
            <w:pPr>
              <w:spacing w:after="0" w:line="240" w:lineRule="auto"/>
              <w:rPr>
                <w:rFonts w:ascii="Arial" w:hAnsi="Arial" w:cs="Arial"/>
                <w:bCs/>
                <w:noProof/>
                <w:sz w:val="24"/>
                <w:szCs w:val="24"/>
              </w:rPr>
            </w:pPr>
            <w:r w:rsidRPr="00CC01D2">
              <w:rPr>
                <w:rFonts w:ascii="Arial" w:hAnsi="Arial" w:cs="Arial"/>
                <w:bCs/>
                <w:noProof/>
                <w:sz w:val="24"/>
                <w:szCs w:val="24"/>
              </w:rPr>
              <w:t>N</w:t>
            </w:r>
            <w:r w:rsidR="00152415">
              <w:rPr>
                <w:rFonts w:ascii="Arial" w:hAnsi="Arial" w:cs="Arial"/>
                <w:bCs/>
                <w:noProof/>
                <w:sz w:val="24"/>
                <w:szCs w:val="24"/>
              </w:rPr>
              <w:t>r.</w:t>
            </w:r>
          </w:p>
          <w:p w14:paraId="1858FA78" w14:textId="5B0B486D" w:rsidR="00CC01D2" w:rsidRPr="00CC01D2" w:rsidRDefault="00152415" w:rsidP="00CC01D2">
            <w:pPr>
              <w:spacing w:after="0" w:line="240" w:lineRule="auto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CC01D2">
              <w:rPr>
                <w:rFonts w:ascii="Arial" w:hAnsi="Arial" w:cs="Arial"/>
                <w:bCs/>
                <w:noProof/>
                <w:sz w:val="20"/>
                <w:szCs w:val="20"/>
              </w:rPr>
              <w:t>Skatīt pievienotajā datnē</w:t>
            </w:r>
          </w:p>
        </w:tc>
      </w:tr>
      <w:tr w:rsidR="00CC01D2" w:rsidRPr="00CC01D2" w14:paraId="76B0BEA1" w14:textId="77777777" w:rsidTr="0007254A">
        <w:trPr>
          <w:trHeight w:val="622"/>
        </w:trPr>
        <w:tc>
          <w:tcPr>
            <w:tcW w:w="3549" w:type="dxa"/>
          </w:tcPr>
          <w:p w14:paraId="67EF7BA8" w14:textId="0DF20DA7" w:rsidR="00CC01D2" w:rsidRPr="00CC01D2" w:rsidRDefault="0007254A" w:rsidP="008854F9">
            <w:pPr>
              <w:tabs>
                <w:tab w:val="left" w:pos="2280"/>
              </w:tabs>
              <w:spacing w:after="0" w:line="240" w:lineRule="auto"/>
              <w:ind w:firstLine="39"/>
              <w:rPr>
                <w:rFonts w:ascii="Arial" w:hAnsi="Arial" w:cs="Arial"/>
                <w:noProof/>
                <w:sz w:val="24"/>
                <w:szCs w:val="24"/>
              </w:rPr>
            </w:pPr>
            <w:r w:rsidRPr="0007254A">
              <w:rPr>
                <w:rFonts w:ascii="Arial" w:hAnsi="Arial" w:cs="Arial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B8CFF60" wp14:editId="5CC632AC">
                      <wp:simplePos x="0" y="0"/>
                      <wp:positionH relativeFrom="column">
                        <wp:posOffset>283845</wp:posOffset>
                      </wp:positionH>
                      <wp:positionV relativeFrom="paragraph">
                        <wp:posOffset>161925</wp:posOffset>
                      </wp:positionV>
                      <wp:extent cx="1165860" cy="0"/>
                      <wp:effectExtent l="0" t="0" r="0" b="0"/>
                      <wp:wrapNone/>
                      <wp:docPr id="2" name="Taisns savienotāj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6586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EA2B75F" id="Taisns savienotājs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35pt,12.75pt" to="114.1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CC01D2">
              <w:rPr>
                <w:rFonts w:ascii="Arial" w:hAnsi="Arial" w:cs="Arial"/>
                <w:noProof/>
                <w:sz w:val="24"/>
                <w:szCs w:val="24"/>
              </w:rPr>
              <w:t>Uz</w:t>
            </w:r>
            <w:r w:rsidR="008854F9">
              <w:rPr>
                <w:rFonts w:ascii="Arial" w:hAnsi="Arial" w:cs="Arial"/>
                <w:noProof/>
                <w:sz w:val="24"/>
                <w:szCs w:val="24"/>
              </w:rPr>
              <w:t xml:space="preserve"> </w:t>
            </w:r>
            <w:r w:rsidR="008854F9">
              <w:rPr>
                <w:rFonts w:ascii="Arial" w:hAnsi="Arial" w:cs="Arial"/>
                <w:sz w:val="24"/>
                <w:szCs w:val="24"/>
              </w:rPr>
              <w:t>2</w:t>
            </w:r>
            <w:r w:rsidR="008E3BF5">
              <w:rPr>
                <w:rFonts w:ascii="Arial" w:hAnsi="Arial" w:cs="Arial"/>
                <w:sz w:val="24"/>
                <w:szCs w:val="24"/>
              </w:rPr>
              <w:t>1</w:t>
            </w:r>
            <w:r w:rsidR="008854F9" w:rsidRPr="00773933">
              <w:rPr>
                <w:rFonts w:ascii="Arial" w:hAnsi="Arial" w:cs="Arial"/>
                <w:sz w:val="24"/>
                <w:szCs w:val="24"/>
              </w:rPr>
              <w:t>.0</w:t>
            </w:r>
            <w:r w:rsidR="008E3BF5">
              <w:rPr>
                <w:rFonts w:ascii="Arial" w:hAnsi="Arial" w:cs="Arial"/>
                <w:sz w:val="24"/>
                <w:szCs w:val="24"/>
              </w:rPr>
              <w:t>6</w:t>
            </w:r>
            <w:r w:rsidR="008854F9" w:rsidRPr="00773933">
              <w:rPr>
                <w:rFonts w:ascii="Arial" w:hAnsi="Arial" w:cs="Arial"/>
                <w:sz w:val="24"/>
                <w:szCs w:val="24"/>
              </w:rPr>
              <w:t>.2023</w:t>
            </w:r>
            <w:r w:rsidR="008854F9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FC21676" w14:textId="77777777" w:rsidR="00CC01D2" w:rsidRPr="00CC01D2" w:rsidRDefault="00CC01D2" w:rsidP="008854F9">
            <w:p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  <w:highlight w:val="yellow"/>
              </w:rPr>
            </w:pPr>
          </w:p>
        </w:tc>
        <w:tc>
          <w:tcPr>
            <w:tcW w:w="2694" w:type="dxa"/>
            <w:gridSpan w:val="2"/>
          </w:tcPr>
          <w:p w14:paraId="03E4AC40" w14:textId="381218A2" w:rsidR="00CC01D2" w:rsidRPr="00CC01D2" w:rsidRDefault="0007254A" w:rsidP="0007254A">
            <w:pPr>
              <w:spacing w:after="0" w:line="240" w:lineRule="auto"/>
              <w:rPr>
                <w:rFonts w:ascii="Arial" w:hAnsi="Arial" w:cs="Arial"/>
                <w:bCs/>
                <w:noProof/>
                <w:sz w:val="24"/>
                <w:szCs w:val="24"/>
              </w:rPr>
            </w:pPr>
            <w:r w:rsidRPr="0007254A">
              <w:rPr>
                <w:rFonts w:ascii="Arial" w:hAnsi="Arial" w:cs="Arial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B830620" wp14:editId="6C0314DB">
                      <wp:simplePos x="0" y="0"/>
                      <wp:positionH relativeFrom="column">
                        <wp:posOffset>264795</wp:posOffset>
                      </wp:positionH>
                      <wp:positionV relativeFrom="paragraph">
                        <wp:posOffset>163830</wp:posOffset>
                      </wp:positionV>
                      <wp:extent cx="1165860" cy="0"/>
                      <wp:effectExtent l="0" t="0" r="0" b="0"/>
                      <wp:wrapNone/>
                      <wp:docPr id="1" name="Taisns savienotāj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6586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BE46851" id="Taisns savienotājs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.85pt,12.9pt" to="112.6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 xml:space="preserve">Nr. </w:t>
            </w:r>
            <w:r w:rsidR="00152415">
              <w:rPr>
                <w:rFonts w:ascii="Arial" w:hAnsi="Arial" w:cs="Arial"/>
                <w:sz w:val="24"/>
                <w:szCs w:val="24"/>
              </w:rPr>
              <w:t>CA</w:t>
            </w:r>
            <w:r w:rsidR="008E3BF5">
              <w:rPr>
                <w:rFonts w:ascii="Arial" w:hAnsi="Arial" w:cs="Arial"/>
                <w:sz w:val="24"/>
                <w:szCs w:val="24"/>
              </w:rPr>
              <w:t>AIC</w:t>
            </w:r>
            <w:r w:rsidR="00152415" w:rsidRPr="00773933">
              <w:rPr>
                <w:rFonts w:ascii="Arial" w:hAnsi="Arial" w:cs="Arial"/>
                <w:sz w:val="24"/>
                <w:szCs w:val="24"/>
              </w:rPr>
              <w:t>-23-</w:t>
            </w:r>
            <w:r w:rsidR="00E25917">
              <w:rPr>
                <w:rFonts w:ascii="Arial" w:hAnsi="Arial" w:cs="Arial"/>
                <w:sz w:val="24"/>
                <w:szCs w:val="24"/>
              </w:rPr>
              <w:t>474</w:t>
            </w:r>
            <w:r w:rsidR="00152415" w:rsidRPr="00773933">
              <w:rPr>
                <w:rFonts w:ascii="Arial" w:hAnsi="Arial" w:cs="Arial"/>
                <w:sz w:val="24"/>
                <w:szCs w:val="24"/>
              </w:rPr>
              <w:t>-</w:t>
            </w:r>
            <w:r w:rsidR="00E25917">
              <w:rPr>
                <w:rFonts w:ascii="Arial" w:hAnsi="Arial" w:cs="Arial"/>
                <w:sz w:val="24"/>
                <w:szCs w:val="24"/>
              </w:rPr>
              <w:t>nd</w:t>
            </w:r>
          </w:p>
        </w:tc>
      </w:tr>
      <w:tr w:rsidR="00DD54F7" w:rsidRPr="00CC01D2" w14:paraId="4E5A1ED8" w14:textId="77777777" w:rsidTr="0007254A">
        <w:trPr>
          <w:trHeight w:val="622"/>
        </w:trPr>
        <w:tc>
          <w:tcPr>
            <w:tcW w:w="3549" w:type="dxa"/>
          </w:tcPr>
          <w:p w14:paraId="567DE3A7" w14:textId="77777777" w:rsidR="00DD54F7" w:rsidRPr="0007254A" w:rsidRDefault="00DD54F7" w:rsidP="00CC01D2">
            <w:pPr>
              <w:spacing w:after="0" w:line="240" w:lineRule="auto"/>
              <w:ind w:firstLine="39"/>
              <w:rPr>
                <w:rFonts w:ascii="Arial" w:hAnsi="Arial" w:cs="Arial"/>
                <w:bCs/>
                <w:noProof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14:paraId="36935CC1" w14:textId="77777777" w:rsidR="00DD54F7" w:rsidRPr="0007254A" w:rsidRDefault="00DD54F7" w:rsidP="0007254A">
            <w:pPr>
              <w:spacing w:after="0" w:line="240" w:lineRule="auto"/>
              <w:rPr>
                <w:rFonts w:ascii="Arial" w:hAnsi="Arial" w:cs="Arial"/>
                <w:bCs/>
                <w:noProof/>
                <w:sz w:val="24"/>
                <w:szCs w:val="24"/>
              </w:rPr>
            </w:pPr>
          </w:p>
        </w:tc>
      </w:tr>
    </w:tbl>
    <w:p w14:paraId="6BB5C67E" w14:textId="1D23A4A8" w:rsidR="00E105AA" w:rsidRDefault="004B481A" w:rsidP="00DD54F7">
      <w:pPr>
        <w:spacing w:after="0" w:line="240" w:lineRule="auto"/>
        <w:ind w:left="2160" w:right="-625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 xml:space="preserve">                           </w:t>
      </w:r>
      <w:r w:rsidR="00E105AA">
        <w:rPr>
          <w:rFonts w:ascii="Arial" w:hAnsi="Arial" w:cs="Arial"/>
          <w:b/>
          <w:noProof/>
          <w:sz w:val="24"/>
          <w:szCs w:val="24"/>
        </w:rPr>
        <w:t xml:space="preserve">                     </w:t>
      </w:r>
      <w:r w:rsidR="00DD54F7">
        <w:rPr>
          <w:rFonts w:ascii="Arial" w:hAnsi="Arial" w:cs="Arial"/>
          <w:b/>
          <w:noProof/>
          <w:sz w:val="24"/>
          <w:szCs w:val="24"/>
        </w:rPr>
        <w:t xml:space="preserve">Rīgas </w:t>
      </w:r>
      <w:r w:rsidR="00E105AA">
        <w:rPr>
          <w:rFonts w:ascii="Arial" w:hAnsi="Arial" w:cs="Arial"/>
          <w:b/>
          <w:noProof/>
          <w:sz w:val="24"/>
          <w:szCs w:val="24"/>
        </w:rPr>
        <w:t>valstspilsētas pašvaldības</w:t>
      </w:r>
    </w:p>
    <w:p w14:paraId="07ED38F8" w14:textId="0AF89C64" w:rsidR="00E105AA" w:rsidRDefault="00E105AA" w:rsidP="00E105AA">
      <w:pPr>
        <w:spacing w:after="0" w:line="240" w:lineRule="auto"/>
        <w:ind w:left="1440" w:right="-625" w:firstLine="720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 xml:space="preserve">                                                            Centrālās administrācijas </w:t>
      </w:r>
    </w:p>
    <w:p w14:paraId="10CE1E81" w14:textId="26A48F3E" w:rsidR="00CC01D2" w:rsidRPr="00CC01D2" w:rsidRDefault="00E105AA" w:rsidP="00E105AA">
      <w:pPr>
        <w:spacing w:after="0" w:line="240" w:lineRule="auto"/>
        <w:ind w:left="1440" w:right="-625" w:firstLine="720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 xml:space="preserve">                          </w:t>
      </w:r>
      <w:r w:rsidR="00146636"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="00F22A45">
        <w:rPr>
          <w:rFonts w:ascii="Arial" w:hAnsi="Arial" w:cs="Arial"/>
          <w:b/>
          <w:noProof/>
          <w:sz w:val="24"/>
          <w:szCs w:val="24"/>
        </w:rPr>
        <w:t>Rīgas pilsētas Apkaimju iedzīvotāj</w:t>
      </w:r>
      <w:r w:rsidR="00A96304">
        <w:rPr>
          <w:rFonts w:ascii="Arial" w:hAnsi="Arial" w:cs="Arial"/>
          <w:b/>
          <w:noProof/>
          <w:sz w:val="24"/>
          <w:szCs w:val="24"/>
        </w:rPr>
        <w:t>u centra</w:t>
      </w:r>
      <w:r w:rsidR="004844EF">
        <w:rPr>
          <w:rFonts w:ascii="Arial" w:hAnsi="Arial" w:cs="Arial"/>
          <w:b/>
          <w:noProof/>
          <w:sz w:val="24"/>
          <w:szCs w:val="24"/>
        </w:rPr>
        <w:t>m</w:t>
      </w:r>
    </w:p>
    <w:p w14:paraId="77B747F6" w14:textId="56E0B4C4" w:rsidR="00CC01D2" w:rsidRDefault="00974862" w:rsidP="00DD54F7">
      <w:pPr>
        <w:spacing w:after="0" w:line="240" w:lineRule="auto"/>
        <w:ind w:right="-1"/>
        <w:jc w:val="center"/>
        <w:rPr>
          <w:rFonts w:ascii="Arial" w:hAnsi="Arial" w:cs="Arial"/>
          <w:bCs/>
          <w:noProof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t xml:space="preserve">                                                                                                                      </w:t>
      </w:r>
      <w:r w:rsidR="00146636">
        <w:rPr>
          <w:rFonts w:ascii="Arial" w:hAnsi="Arial" w:cs="Arial"/>
          <w:bCs/>
          <w:noProof/>
          <w:sz w:val="24"/>
          <w:szCs w:val="24"/>
        </w:rPr>
        <w:t>aic</w:t>
      </w:r>
      <w:r w:rsidR="00DD54F7">
        <w:rPr>
          <w:rFonts w:ascii="Arial" w:hAnsi="Arial" w:cs="Arial"/>
          <w:bCs/>
          <w:noProof/>
          <w:sz w:val="24"/>
          <w:szCs w:val="24"/>
        </w:rPr>
        <w:t>@riga.lv</w:t>
      </w:r>
    </w:p>
    <w:p w14:paraId="22C8D740" w14:textId="77777777" w:rsidR="00974862" w:rsidRDefault="00974862" w:rsidP="00DD54F7">
      <w:pPr>
        <w:spacing w:after="0" w:line="240" w:lineRule="auto"/>
        <w:ind w:right="-1"/>
        <w:jc w:val="center"/>
        <w:rPr>
          <w:rFonts w:ascii="Arial" w:hAnsi="Arial" w:cs="Arial"/>
          <w:bCs/>
          <w:noProof/>
          <w:sz w:val="24"/>
          <w:szCs w:val="24"/>
        </w:rPr>
      </w:pPr>
    </w:p>
    <w:p w14:paraId="47634ACC" w14:textId="77777777" w:rsidR="009549E4" w:rsidRDefault="00974862" w:rsidP="00DD54F7">
      <w:pPr>
        <w:spacing w:after="0" w:line="240" w:lineRule="auto"/>
        <w:ind w:right="-1"/>
        <w:jc w:val="center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t xml:space="preserve">                                                                                                                 </w:t>
      </w:r>
      <w:r w:rsidRPr="00974862">
        <w:rPr>
          <w:rFonts w:ascii="Arial" w:hAnsi="Arial" w:cs="Arial"/>
          <w:b/>
          <w:noProof/>
          <w:sz w:val="24"/>
          <w:szCs w:val="24"/>
        </w:rPr>
        <w:t>Rīgas domes</w:t>
      </w:r>
    </w:p>
    <w:p w14:paraId="2FE6A9B1" w14:textId="77777777" w:rsidR="003F25B8" w:rsidRDefault="003F25B8" w:rsidP="00DD54F7">
      <w:pPr>
        <w:spacing w:after="0" w:line="240" w:lineRule="auto"/>
        <w:ind w:right="-1"/>
        <w:jc w:val="center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 xml:space="preserve">                                                                                            </w:t>
      </w:r>
      <w:r w:rsidR="009549E4">
        <w:rPr>
          <w:rFonts w:ascii="Arial" w:hAnsi="Arial" w:cs="Arial"/>
          <w:b/>
          <w:noProof/>
          <w:sz w:val="24"/>
          <w:szCs w:val="24"/>
        </w:rPr>
        <w:t>Centrālās administrācijas</w:t>
      </w:r>
    </w:p>
    <w:p w14:paraId="593DEF24" w14:textId="68695C0F" w:rsidR="00974862" w:rsidRPr="00974862" w:rsidRDefault="006B578A" w:rsidP="00DD54F7">
      <w:pPr>
        <w:spacing w:after="0" w:line="240" w:lineRule="auto"/>
        <w:ind w:right="-1"/>
        <w:jc w:val="center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 xml:space="preserve">                                                                         </w:t>
      </w:r>
      <w:r w:rsidR="003F25B8">
        <w:rPr>
          <w:rFonts w:ascii="Arial" w:hAnsi="Arial" w:cs="Arial"/>
          <w:b/>
          <w:noProof/>
          <w:sz w:val="24"/>
          <w:szCs w:val="24"/>
        </w:rPr>
        <w:t>Teritorijas labiekārtošanas pārvalde</w:t>
      </w:r>
      <w:r>
        <w:rPr>
          <w:rFonts w:ascii="Arial" w:hAnsi="Arial" w:cs="Arial"/>
          <w:b/>
          <w:noProof/>
          <w:sz w:val="24"/>
          <w:szCs w:val="24"/>
        </w:rPr>
        <w:t>i</w:t>
      </w:r>
      <w:r w:rsidR="00974862" w:rsidRPr="00974862">
        <w:rPr>
          <w:rFonts w:ascii="Arial" w:hAnsi="Arial" w:cs="Arial"/>
          <w:b/>
          <w:noProof/>
          <w:sz w:val="24"/>
          <w:szCs w:val="24"/>
        </w:rPr>
        <w:t xml:space="preserve"> </w:t>
      </w:r>
    </w:p>
    <w:p w14:paraId="37EC680A" w14:textId="477C02C3" w:rsidR="00974862" w:rsidRDefault="00974862" w:rsidP="00DD54F7">
      <w:pPr>
        <w:spacing w:after="0" w:line="240" w:lineRule="auto"/>
        <w:ind w:right="-1"/>
        <w:jc w:val="center"/>
        <w:rPr>
          <w:rFonts w:ascii="Arial" w:hAnsi="Arial" w:cs="Arial"/>
          <w:bCs/>
          <w:noProof/>
          <w:sz w:val="24"/>
          <w:szCs w:val="24"/>
        </w:rPr>
      </w:pPr>
      <w:r w:rsidRPr="00974862">
        <w:rPr>
          <w:rFonts w:ascii="Arial" w:hAnsi="Arial" w:cs="Arial"/>
          <w:b/>
          <w:noProof/>
          <w:sz w:val="24"/>
          <w:szCs w:val="24"/>
        </w:rPr>
        <w:t xml:space="preserve">                                                         </w:t>
      </w:r>
      <w:r w:rsidR="006B578A">
        <w:rPr>
          <w:rFonts w:ascii="Arial" w:hAnsi="Arial" w:cs="Arial"/>
          <w:b/>
          <w:noProof/>
          <w:sz w:val="24"/>
          <w:szCs w:val="24"/>
        </w:rPr>
        <w:t xml:space="preserve">                                                        </w:t>
      </w:r>
      <w:r w:rsidR="00A81FFD">
        <w:rPr>
          <w:rFonts w:ascii="Arial" w:hAnsi="Arial" w:cs="Arial"/>
          <w:bCs/>
          <w:noProof/>
          <w:sz w:val="24"/>
          <w:szCs w:val="24"/>
        </w:rPr>
        <w:t>ptl@riga.lv</w:t>
      </w:r>
      <w:r w:rsidR="006B578A">
        <w:rPr>
          <w:rFonts w:ascii="Arial" w:hAnsi="Arial" w:cs="Arial"/>
          <w:b/>
          <w:noProof/>
          <w:sz w:val="24"/>
          <w:szCs w:val="24"/>
        </w:rPr>
        <w:t xml:space="preserve">  </w:t>
      </w:r>
    </w:p>
    <w:p w14:paraId="45902058" w14:textId="77777777" w:rsidR="00F7251F" w:rsidRPr="00CC01D2" w:rsidRDefault="00F7251F" w:rsidP="00640159">
      <w:pPr>
        <w:spacing w:after="0" w:line="240" w:lineRule="auto"/>
        <w:ind w:right="-1"/>
        <w:rPr>
          <w:rFonts w:ascii="Arial" w:hAnsi="Arial" w:cs="Arial"/>
          <w:b/>
          <w:noProof/>
          <w:sz w:val="24"/>
          <w:szCs w:val="24"/>
        </w:rPr>
      </w:pPr>
    </w:p>
    <w:p w14:paraId="054E3C39" w14:textId="1ADBEC94" w:rsidR="00DD54F7" w:rsidRDefault="00C02C22" w:rsidP="00C02C22">
      <w:pPr>
        <w:spacing w:after="0" w:line="240" w:lineRule="auto"/>
        <w:ind w:right="-625"/>
        <w:rPr>
          <w:rFonts w:ascii="Arial" w:hAnsi="Arial" w:cs="Arial"/>
          <w:b/>
          <w:noProof/>
          <w:sz w:val="24"/>
          <w:szCs w:val="24"/>
        </w:rPr>
      </w:pPr>
      <w:r w:rsidRPr="00CC01D2">
        <w:rPr>
          <w:rFonts w:ascii="Arial" w:hAnsi="Arial" w:cs="Arial"/>
          <w:b/>
          <w:noProof/>
          <w:sz w:val="24"/>
          <w:szCs w:val="24"/>
        </w:rPr>
        <w:t>Par</w:t>
      </w:r>
      <w:r w:rsidR="00DD54F7">
        <w:rPr>
          <w:rFonts w:ascii="Arial" w:hAnsi="Arial" w:cs="Arial"/>
          <w:b/>
          <w:noProof/>
          <w:sz w:val="24"/>
          <w:szCs w:val="24"/>
        </w:rPr>
        <w:t xml:space="preserve"> </w:t>
      </w:r>
      <w:r w:rsidR="00146636">
        <w:rPr>
          <w:rFonts w:ascii="Arial" w:hAnsi="Arial" w:cs="Arial"/>
          <w:b/>
          <w:noProof/>
          <w:sz w:val="24"/>
          <w:szCs w:val="24"/>
        </w:rPr>
        <w:t>atzinuma sniegšanu</w:t>
      </w:r>
    </w:p>
    <w:p w14:paraId="48626E23" w14:textId="032805CB" w:rsidR="00DD54F7" w:rsidRPr="00773933" w:rsidRDefault="00DD54F7" w:rsidP="00C02C22">
      <w:pPr>
        <w:spacing w:after="0" w:line="240" w:lineRule="auto"/>
        <w:ind w:right="-625"/>
        <w:rPr>
          <w:rFonts w:ascii="Arial" w:hAnsi="Arial" w:cs="Arial"/>
          <w:b/>
          <w:noProof/>
          <w:sz w:val="24"/>
          <w:szCs w:val="24"/>
        </w:rPr>
      </w:pPr>
      <w:r w:rsidRPr="00773933">
        <w:rPr>
          <w:rFonts w:ascii="Arial" w:hAnsi="Arial" w:cs="Arial"/>
          <w:b/>
          <w:noProof/>
          <w:sz w:val="24"/>
          <w:szCs w:val="24"/>
        </w:rPr>
        <w:tab/>
      </w:r>
    </w:p>
    <w:p w14:paraId="66154C2D" w14:textId="63847AE4" w:rsidR="00463A65" w:rsidRPr="001E75DC" w:rsidRDefault="00F55A11" w:rsidP="00925C58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1E75DC">
        <w:rPr>
          <w:rFonts w:ascii="Arial" w:hAnsi="Arial" w:cs="Arial"/>
          <w:sz w:val="24"/>
          <w:szCs w:val="24"/>
        </w:rPr>
        <w:t xml:space="preserve">SIA “Rīgas meži” (turpmāk – Sabiedrība) administrācijā ir saņemta </w:t>
      </w:r>
      <w:r w:rsidR="00E105AA" w:rsidRPr="001E75DC">
        <w:rPr>
          <w:rFonts w:ascii="Arial" w:hAnsi="Arial" w:cs="Arial"/>
          <w:sz w:val="24"/>
          <w:szCs w:val="24"/>
        </w:rPr>
        <w:t xml:space="preserve">Rīgas valstspilsētas pašvaldības Centrālās administrācijas </w:t>
      </w:r>
      <w:r w:rsidR="00B70601" w:rsidRPr="001E75DC">
        <w:rPr>
          <w:rFonts w:ascii="Arial" w:hAnsi="Arial" w:cs="Arial"/>
          <w:sz w:val="24"/>
          <w:szCs w:val="24"/>
        </w:rPr>
        <w:t>Rīgas pilsētas Apkaimju iedzīvotāju centra vēstule Nr.</w:t>
      </w:r>
      <w:r w:rsidR="006A18B6" w:rsidRPr="001E75DC">
        <w:rPr>
          <w:rFonts w:ascii="Arial" w:hAnsi="Arial" w:cs="Arial"/>
          <w:sz w:val="24"/>
          <w:szCs w:val="24"/>
        </w:rPr>
        <w:t>CAAIC -23-474-nd, 21.06.2023</w:t>
      </w:r>
      <w:r w:rsidR="001E75DC">
        <w:rPr>
          <w:rFonts w:ascii="Arial" w:hAnsi="Arial" w:cs="Arial"/>
          <w:sz w:val="24"/>
          <w:szCs w:val="24"/>
        </w:rPr>
        <w:t>.</w:t>
      </w:r>
      <w:r w:rsidR="006A18B6" w:rsidRPr="001E75DC">
        <w:rPr>
          <w:rFonts w:ascii="Arial" w:hAnsi="Arial" w:cs="Arial"/>
          <w:sz w:val="24"/>
          <w:szCs w:val="24"/>
        </w:rPr>
        <w:t xml:space="preserve">, kurā </w:t>
      </w:r>
      <w:r w:rsidR="00D308B0" w:rsidRPr="001E75DC">
        <w:rPr>
          <w:rFonts w:ascii="Arial" w:hAnsi="Arial" w:cs="Arial"/>
          <w:sz w:val="24"/>
          <w:szCs w:val="24"/>
        </w:rPr>
        <w:t xml:space="preserve">Saskaņā ar </w:t>
      </w:r>
      <w:r w:rsidR="00D308B0" w:rsidRPr="001E75DC">
        <w:rPr>
          <w:rFonts w:ascii="Arial" w:hAnsi="Arial" w:cs="Arial"/>
          <w:sz w:val="24"/>
          <w:szCs w:val="24"/>
          <w:lang w:eastAsia="lv-LV"/>
        </w:rPr>
        <w:t xml:space="preserve">Rīgas pilsētas izpilddirektora </w:t>
      </w:r>
      <w:r w:rsidR="00D308B0" w:rsidRPr="001E75DC">
        <w:rPr>
          <w:rFonts w:ascii="Arial" w:hAnsi="Arial" w:cs="Arial"/>
          <w:sz w:val="24"/>
          <w:szCs w:val="24"/>
        </w:rPr>
        <w:t xml:space="preserve">15.02.2022. </w:t>
      </w:r>
      <w:r w:rsidR="00D308B0" w:rsidRPr="001E75DC">
        <w:rPr>
          <w:rFonts w:ascii="Arial" w:hAnsi="Arial" w:cs="Arial"/>
          <w:sz w:val="24"/>
          <w:szCs w:val="24"/>
          <w:lang w:eastAsia="lv-LV"/>
        </w:rPr>
        <w:t xml:space="preserve">rīkojumu </w:t>
      </w:r>
      <w:r w:rsidR="00D308B0" w:rsidRPr="001E75DC">
        <w:rPr>
          <w:rFonts w:ascii="Arial" w:hAnsi="Arial" w:cs="Arial"/>
          <w:sz w:val="24"/>
          <w:szCs w:val="24"/>
        </w:rPr>
        <w:t>Nr. RD-22-59-ir</w:t>
      </w:r>
      <w:r w:rsidR="00D308B0" w:rsidRPr="001E75DC">
        <w:rPr>
          <w:rFonts w:ascii="Arial" w:hAnsi="Arial" w:cs="Arial"/>
          <w:sz w:val="24"/>
          <w:szCs w:val="24"/>
          <w:lang w:eastAsia="lv-LV"/>
        </w:rPr>
        <w:t xml:space="preserve"> “Par Rīgas pilsētas līdzdalības budžeta projektu ideju īstenošanas konkursa rīkošanu</w:t>
      </w:r>
      <w:r w:rsidR="00D308B0" w:rsidRPr="001E75DC">
        <w:rPr>
          <w:rFonts w:ascii="Arial" w:hAnsi="Arial" w:cs="Arial"/>
          <w:sz w:val="24"/>
          <w:szCs w:val="24"/>
        </w:rPr>
        <w:t>” apstiprināto Rīgas pilsētas līdzdalības budžeta projektu ideju īstenošanas konkursa (turpmāk – Konkurss) nolikumu</w:t>
      </w:r>
      <w:r w:rsidR="006540A7">
        <w:rPr>
          <w:rFonts w:ascii="Arial" w:hAnsi="Arial" w:cs="Arial"/>
          <w:sz w:val="24"/>
          <w:szCs w:val="24"/>
        </w:rPr>
        <w:t xml:space="preserve">, </w:t>
      </w:r>
      <w:r w:rsidR="00D308B0" w:rsidRPr="001E75DC">
        <w:rPr>
          <w:rFonts w:ascii="Arial" w:hAnsi="Arial" w:cs="Arial"/>
          <w:color w:val="000000"/>
          <w:sz w:val="24"/>
          <w:szCs w:val="24"/>
        </w:rPr>
        <w:t xml:space="preserve">Rīgas pilsētas līdzdalības budžeta projektu ideju īstenošanas konkursa vērtēšanas komisija </w:t>
      </w:r>
      <w:r w:rsidR="00D308B0" w:rsidRPr="001E75DC">
        <w:rPr>
          <w:rFonts w:ascii="Arial" w:hAnsi="Arial" w:cs="Arial"/>
          <w:sz w:val="24"/>
          <w:szCs w:val="24"/>
        </w:rPr>
        <w:t>ir izvērtējusi 2023. gada Konkursā iesniegtos projektus. Atbilstošos projektu pieteikumus Komisija virza kompetentajām institūcijām projekta īstenošanas iespējamības izvērtēšanai un projekta īstenošanas ietvaros veicamo darbību noteikšanai</w:t>
      </w:r>
      <w:r w:rsidR="00D308B0" w:rsidRPr="001E75DC">
        <w:rPr>
          <w:rFonts w:ascii="Arial" w:hAnsi="Arial" w:cs="Arial"/>
          <w:sz w:val="24"/>
          <w:szCs w:val="24"/>
        </w:rPr>
        <w:t>.</w:t>
      </w:r>
      <w:r w:rsidR="00D308B0" w:rsidRPr="001E75DC">
        <w:rPr>
          <w:rFonts w:ascii="Arial" w:hAnsi="Arial" w:cs="Arial"/>
          <w:sz w:val="24"/>
          <w:szCs w:val="24"/>
        </w:rPr>
        <w:t xml:space="preserve"> </w:t>
      </w:r>
      <w:r w:rsidR="00463A65" w:rsidRPr="001E75DC">
        <w:rPr>
          <w:rFonts w:ascii="Arial" w:hAnsi="Arial" w:cs="Arial"/>
          <w:sz w:val="24"/>
          <w:szCs w:val="24"/>
        </w:rPr>
        <w:t xml:space="preserve">Par atbildīgo iestādi visiem projektiem Komisija ir noteikusi Rīgas domes Centrālās administrācijas Teritorijas labiekārtošanas pārvaldi, savukārt </w:t>
      </w:r>
      <w:r w:rsidR="00C46A57" w:rsidRPr="001E75DC">
        <w:rPr>
          <w:rFonts w:ascii="Arial" w:hAnsi="Arial" w:cs="Arial"/>
          <w:sz w:val="24"/>
          <w:szCs w:val="24"/>
        </w:rPr>
        <w:t>S</w:t>
      </w:r>
      <w:r w:rsidR="00D666A6" w:rsidRPr="001E75DC">
        <w:rPr>
          <w:rFonts w:ascii="Arial" w:hAnsi="Arial" w:cs="Arial"/>
          <w:sz w:val="24"/>
          <w:szCs w:val="24"/>
        </w:rPr>
        <w:t xml:space="preserve">abierdrība </w:t>
      </w:r>
      <w:r w:rsidR="00E40533" w:rsidRPr="001E75DC">
        <w:rPr>
          <w:rFonts w:ascii="Arial" w:hAnsi="Arial" w:cs="Arial"/>
          <w:sz w:val="24"/>
          <w:szCs w:val="24"/>
        </w:rPr>
        <w:t>projektu izvērtēšanā ir nozīmēta kā sabiedrības</w:t>
      </w:r>
      <w:r w:rsidR="00555B25" w:rsidRPr="001E75DC">
        <w:rPr>
          <w:rFonts w:ascii="Arial" w:hAnsi="Arial" w:cs="Arial"/>
          <w:sz w:val="24"/>
          <w:szCs w:val="24"/>
        </w:rPr>
        <w:t xml:space="preserve"> iestāde</w:t>
      </w:r>
      <w:r w:rsidR="00D70212" w:rsidRPr="001E75DC">
        <w:rPr>
          <w:rFonts w:ascii="Arial" w:hAnsi="Arial" w:cs="Arial"/>
          <w:sz w:val="24"/>
          <w:szCs w:val="24"/>
        </w:rPr>
        <w:t xml:space="preserve"> </w:t>
      </w:r>
      <w:r w:rsidR="00463A65" w:rsidRPr="001E75DC">
        <w:rPr>
          <w:rFonts w:ascii="Arial" w:hAnsi="Arial" w:cs="Arial"/>
          <w:sz w:val="24"/>
          <w:szCs w:val="24"/>
        </w:rPr>
        <w:t>(atzīmēt</w:t>
      </w:r>
      <w:r w:rsidR="00D70212" w:rsidRPr="001E75DC">
        <w:rPr>
          <w:rFonts w:ascii="Arial" w:hAnsi="Arial" w:cs="Arial"/>
          <w:sz w:val="24"/>
          <w:szCs w:val="24"/>
        </w:rPr>
        <w:t>a</w:t>
      </w:r>
      <w:r w:rsidR="008F7D51">
        <w:rPr>
          <w:rFonts w:ascii="Arial" w:hAnsi="Arial" w:cs="Arial"/>
          <w:sz w:val="24"/>
          <w:szCs w:val="24"/>
        </w:rPr>
        <w:t xml:space="preserve"> vēstules </w:t>
      </w:r>
      <w:r w:rsidR="008F7D51" w:rsidRPr="001E75DC">
        <w:rPr>
          <w:rFonts w:ascii="Arial" w:hAnsi="Arial" w:cs="Arial"/>
          <w:sz w:val="24"/>
          <w:szCs w:val="24"/>
        </w:rPr>
        <w:t>CAAIC -23-474-nd</w:t>
      </w:r>
      <w:r w:rsidR="00463A65" w:rsidRPr="001E75DC">
        <w:rPr>
          <w:rFonts w:ascii="Arial" w:hAnsi="Arial" w:cs="Arial"/>
          <w:sz w:val="24"/>
          <w:szCs w:val="24"/>
        </w:rPr>
        <w:t xml:space="preserve"> 1. pielikuma tabulā kā sadarbības iestāde), </w:t>
      </w:r>
      <w:r w:rsidR="00250633" w:rsidRPr="001E75DC">
        <w:rPr>
          <w:rFonts w:ascii="Arial" w:hAnsi="Arial" w:cs="Arial"/>
          <w:sz w:val="24"/>
          <w:szCs w:val="24"/>
        </w:rPr>
        <w:t xml:space="preserve">kam </w:t>
      </w:r>
      <w:r w:rsidR="000C0210" w:rsidRPr="001E75DC">
        <w:rPr>
          <w:rFonts w:ascii="Arial" w:hAnsi="Arial" w:cs="Arial"/>
          <w:sz w:val="24"/>
          <w:szCs w:val="24"/>
        </w:rPr>
        <w:t>tiek lūgts sniegt atzinumu</w:t>
      </w:r>
      <w:r w:rsidR="004C4BCB" w:rsidRPr="001E75DC">
        <w:rPr>
          <w:rFonts w:ascii="Arial" w:hAnsi="Arial" w:cs="Arial"/>
          <w:sz w:val="24"/>
          <w:szCs w:val="24"/>
        </w:rPr>
        <w:t xml:space="preserve"> </w:t>
      </w:r>
      <w:r w:rsidR="00AA0708" w:rsidRPr="001E75DC">
        <w:rPr>
          <w:rFonts w:ascii="Arial" w:hAnsi="Arial" w:cs="Arial"/>
          <w:sz w:val="24"/>
          <w:szCs w:val="24"/>
        </w:rPr>
        <w:t xml:space="preserve">par iesniegtajiem </w:t>
      </w:r>
      <w:r w:rsidR="00351DEB">
        <w:rPr>
          <w:rFonts w:ascii="Arial" w:hAnsi="Arial" w:cs="Arial"/>
          <w:sz w:val="24"/>
          <w:szCs w:val="24"/>
        </w:rPr>
        <w:t xml:space="preserve">līdzdalības </w:t>
      </w:r>
      <w:r w:rsidR="00AA0708" w:rsidRPr="001E75DC">
        <w:rPr>
          <w:rFonts w:ascii="Arial" w:hAnsi="Arial" w:cs="Arial"/>
          <w:sz w:val="24"/>
          <w:szCs w:val="24"/>
        </w:rPr>
        <w:t>projektiem.</w:t>
      </w:r>
    </w:p>
    <w:p w14:paraId="3CA42768" w14:textId="4016657F" w:rsidR="00925C58" w:rsidRPr="001E75DC" w:rsidRDefault="00925C58" w:rsidP="00925C58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1E75DC">
        <w:rPr>
          <w:rFonts w:ascii="Arial" w:hAnsi="Arial" w:cs="Arial"/>
          <w:sz w:val="24"/>
          <w:szCs w:val="24"/>
        </w:rPr>
        <w:t xml:space="preserve">Sabiedrība savas kompetences robežās ir izvērtējusi </w:t>
      </w:r>
      <w:r w:rsidR="00706B06" w:rsidRPr="001E75DC">
        <w:rPr>
          <w:rFonts w:ascii="Arial" w:hAnsi="Arial" w:cs="Arial"/>
          <w:sz w:val="24"/>
          <w:szCs w:val="24"/>
        </w:rPr>
        <w:t xml:space="preserve">vēstules </w:t>
      </w:r>
      <w:r w:rsidR="00B70688" w:rsidRPr="001E75DC">
        <w:rPr>
          <w:rFonts w:ascii="Arial" w:hAnsi="Arial" w:cs="Arial"/>
          <w:sz w:val="24"/>
          <w:szCs w:val="24"/>
        </w:rPr>
        <w:t>1.pielikumā pievienotos</w:t>
      </w:r>
      <w:r w:rsidR="00F95A84" w:rsidRPr="001E75DC">
        <w:rPr>
          <w:rFonts w:ascii="Arial" w:hAnsi="Arial" w:cs="Arial"/>
          <w:sz w:val="24"/>
          <w:szCs w:val="24"/>
        </w:rPr>
        <w:t xml:space="preserve"> projektus un nosūta </w:t>
      </w:r>
      <w:r w:rsidR="000A212C" w:rsidRPr="001E75DC">
        <w:rPr>
          <w:rFonts w:ascii="Arial" w:hAnsi="Arial" w:cs="Arial"/>
          <w:sz w:val="24"/>
          <w:szCs w:val="24"/>
        </w:rPr>
        <w:t>Sabiedrības atzinumus</w:t>
      </w:r>
      <w:r w:rsidR="00C77275" w:rsidRPr="001E75DC">
        <w:rPr>
          <w:rFonts w:ascii="Arial" w:hAnsi="Arial" w:cs="Arial"/>
          <w:sz w:val="24"/>
          <w:szCs w:val="24"/>
        </w:rPr>
        <w:t xml:space="preserve"> par līdzdalības projektiem pielikumos:</w:t>
      </w:r>
    </w:p>
    <w:p w14:paraId="726B4761" w14:textId="5104950F" w:rsidR="00754644" w:rsidRPr="001E75DC" w:rsidRDefault="00754644" w:rsidP="00925C58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1E75DC">
        <w:rPr>
          <w:rFonts w:ascii="Arial" w:hAnsi="Arial" w:cs="Arial"/>
          <w:sz w:val="24"/>
          <w:szCs w:val="24"/>
        </w:rPr>
        <w:t>1.pielikums</w:t>
      </w:r>
      <w:r w:rsidR="00725A83" w:rsidRPr="001E75DC">
        <w:rPr>
          <w:rFonts w:ascii="Arial" w:hAnsi="Arial" w:cs="Arial"/>
          <w:sz w:val="24"/>
          <w:szCs w:val="24"/>
        </w:rPr>
        <w:t xml:space="preserve"> – </w:t>
      </w:r>
      <w:r w:rsidR="002A73CD" w:rsidRPr="001E75DC">
        <w:rPr>
          <w:rFonts w:ascii="Arial" w:eastAsia="Times New Roman" w:hAnsi="Arial" w:cs="Arial"/>
          <w:sz w:val="24"/>
          <w:szCs w:val="24"/>
          <w:lang w:eastAsia="lv-LV"/>
        </w:rPr>
        <w:t>Ar gaismu drošam Zasulaukam un Šampēterim</w:t>
      </w:r>
      <w:r w:rsidR="00E20286">
        <w:rPr>
          <w:rFonts w:ascii="Arial" w:eastAsia="Times New Roman" w:hAnsi="Arial" w:cs="Arial"/>
          <w:sz w:val="24"/>
          <w:szCs w:val="24"/>
          <w:lang w:eastAsia="lv-LV"/>
        </w:rPr>
        <w:t>!</w:t>
      </w:r>
    </w:p>
    <w:p w14:paraId="7A22CC50" w14:textId="22CE9E91" w:rsidR="00725A83" w:rsidRPr="001E75DC" w:rsidRDefault="00725A83" w:rsidP="005F7F2C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1E75DC">
        <w:rPr>
          <w:rFonts w:ascii="Arial" w:hAnsi="Arial" w:cs="Arial"/>
          <w:sz w:val="24"/>
          <w:szCs w:val="24"/>
        </w:rPr>
        <w:t>2.pielikums –</w:t>
      </w:r>
      <w:r w:rsidR="005F7F2C" w:rsidRPr="001E75DC">
        <w:rPr>
          <w:rFonts w:ascii="Arial" w:hAnsi="Arial" w:cs="Arial"/>
          <w:sz w:val="24"/>
          <w:szCs w:val="24"/>
        </w:rPr>
        <w:t xml:space="preserve"> </w:t>
      </w:r>
      <w:r w:rsidR="005F7F2C" w:rsidRPr="001E75DC">
        <w:rPr>
          <w:rFonts w:ascii="Arial" w:eastAsia="Times New Roman" w:hAnsi="Arial" w:cs="Arial"/>
          <w:sz w:val="24"/>
          <w:szCs w:val="24"/>
          <w:lang w:eastAsia="lv-LV"/>
        </w:rPr>
        <w:t>Atpūtas un sauļošanās zona Ķengaragā</w:t>
      </w:r>
    </w:p>
    <w:p w14:paraId="09135FD5" w14:textId="1954E81D" w:rsidR="00725A83" w:rsidRPr="001E75DC" w:rsidRDefault="00725A83" w:rsidP="00925C58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1E75DC">
        <w:rPr>
          <w:rFonts w:ascii="Arial" w:hAnsi="Arial" w:cs="Arial"/>
          <w:sz w:val="24"/>
          <w:szCs w:val="24"/>
        </w:rPr>
        <w:t xml:space="preserve">3.pielikums – </w:t>
      </w:r>
      <w:r w:rsidR="00951E00" w:rsidRPr="001E75DC">
        <w:rPr>
          <w:rFonts w:ascii="Arial" w:eastAsia="Times New Roman" w:hAnsi="Arial" w:cs="Arial"/>
          <w:sz w:val="24"/>
          <w:szCs w:val="24"/>
          <w:lang w:eastAsia="lv-LV"/>
        </w:rPr>
        <w:t>Biedrība Miera 58</w:t>
      </w:r>
    </w:p>
    <w:p w14:paraId="43986A3D" w14:textId="38E6FA32" w:rsidR="00725A83" w:rsidRPr="001E75DC" w:rsidRDefault="00725A83" w:rsidP="00925C58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1E75DC">
        <w:rPr>
          <w:rFonts w:ascii="Arial" w:hAnsi="Arial" w:cs="Arial"/>
          <w:sz w:val="24"/>
          <w:szCs w:val="24"/>
        </w:rPr>
        <w:lastRenderedPageBreak/>
        <w:t xml:space="preserve">4.pielikums – </w:t>
      </w:r>
      <w:r w:rsidR="0006220D" w:rsidRPr="001E75DC">
        <w:rPr>
          <w:rFonts w:ascii="Arial" w:eastAsia="Times New Roman" w:hAnsi="Arial" w:cs="Arial"/>
          <w:sz w:val="24"/>
          <w:szCs w:val="24"/>
          <w:lang w:eastAsia="lv-LV"/>
        </w:rPr>
        <w:t>Dreiliņkalna suņu parks</w:t>
      </w:r>
    </w:p>
    <w:p w14:paraId="310B9AD5" w14:textId="56C4DDEF" w:rsidR="00725A83" w:rsidRPr="001E75DC" w:rsidRDefault="00725A83" w:rsidP="00925C58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1E75DC">
        <w:rPr>
          <w:rFonts w:ascii="Arial" w:hAnsi="Arial" w:cs="Arial"/>
          <w:sz w:val="24"/>
          <w:szCs w:val="24"/>
        </w:rPr>
        <w:t xml:space="preserve">5.pielikums – </w:t>
      </w:r>
      <w:r w:rsidR="00143313" w:rsidRPr="001E75DC">
        <w:rPr>
          <w:rFonts w:ascii="Arial" w:eastAsia="Times New Roman" w:hAnsi="Arial" w:cs="Arial"/>
          <w:sz w:val="24"/>
          <w:szCs w:val="24"/>
          <w:lang w:eastAsia="lv-LV"/>
        </w:rPr>
        <w:t>Gājēju drošības un ērtības uzlabošana</w:t>
      </w:r>
    </w:p>
    <w:p w14:paraId="4E243844" w14:textId="0C25CBD1" w:rsidR="00725A83" w:rsidRPr="001E75DC" w:rsidRDefault="00725A83" w:rsidP="00925C58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1E75DC">
        <w:rPr>
          <w:rFonts w:ascii="Arial" w:hAnsi="Arial" w:cs="Arial"/>
          <w:sz w:val="24"/>
          <w:szCs w:val="24"/>
        </w:rPr>
        <w:t>6. pielikums –</w:t>
      </w:r>
      <w:r w:rsidR="00564189" w:rsidRPr="001E75DC">
        <w:rPr>
          <w:rFonts w:ascii="Arial" w:hAnsi="Arial" w:cs="Arial"/>
          <w:sz w:val="24"/>
          <w:szCs w:val="24"/>
        </w:rPr>
        <w:t xml:space="preserve"> </w:t>
      </w:r>
      <w:r w:rsidR="00564189" w:rsidRPr="001E75DC">
        <w:rPr>
          <w:rFonts w:ascii="Arial" w:eastAsia="Times New Roman" w:hAnsi="Arial" w:cs="Arial"/>
          <w:sz w:val="24"/>
          <w:szCs w:val="24"/>
          <w:lang w:eastAsia="lv-LV"/>
        </w:rPr>
        <w:t>Ietves atjaunošana</w:t>
      </w:r>
    </w:p>
    <w:p w14:paraId="0221727F" w14:textId="495501C0" w:rsidR="00725A83" w:rsidRPr="001E75DC" w:rsidRDefault="00725A83" w:rsidP="00925C58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1E75DC">
        <w:rPr>
          <w:rFonts w:ascii="Arial" w:hAnsi="Arial" w:cs="Arial"/>
          <w:sz w:val="24"/>
          <w:szCs w:val="24"/>
        </w:rPr>
        <w:t xml:space="preserve">7.pielikums – </w:t>
      </w:r>
      <w:r w:rsidR="00D8746A" w:rsidRPr="001E75DC">
        <w:rPr>
          <w:rFonts w:ascii="Arial" w:eastAsia="Times New Roman" w:hAnsi="Arial" w:cs="Arial"/>
          <w:sz w:val="24"/>
          <w:szCs w:val="24"/>
          <w:lang w:eastAsia="lv-LV"/>
        </w:rPr>
        <w:t>Miera ielas gaisma</w:t>
      </w:r>
    </w:p>
    <w:p w14:paraId="1A787F04" w14:textId="17BEEA17" w:rsidR="00725A83" w:rsidRPr="001E75DC" w:rsidRDefault="00725A83" w:rsidP="009076C0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1E75DC">
        <w:rPr>
          <w:rFonts w:ascii="Arial" w:hAnsi="Arial" w:cs="Arial"/>
          <w:sz w:val="24"/>
          <w:szCs w:val="24"/>
        </w:rPr>
        <w:t xml:space="preserve">8.pielikums – </w:t>
      </w:r>
      <w:r w:rsidR="009076C0" w:rsidRPr="001E75DC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>Multifunkcionāla sporta un atpūtas laukuma labiekārtošana</w:t>
      </w:r>
    </w:p>
    <w:p w14:paraId="6D884892" w14:textId="75BE3CBB" w:rsidR="00725A83" w:rsidRPr="001E75DC" w:rsidRDefault="00725A83" w:rsidP="00925C58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1E75DC">
        <w:rPr>
          <w:rFonts w:ascii="Arial" w:hAnsi="Arial" w:cs="Arial"/>
          <w:sz w:val="24"/>
          <w:szCs w:val="24"/>
        </w:rPr>
        <w:t xml:space="preserve">9.pielikums – </w:t>
      </w:r>
      <w:r w:rsidR="00B47003" w:rsidRPr="001E75DC">
        <w:rPr>
          <w:rFonts w:ascii="Arial" w:eastAsia="Times New Roman" w:hAnsi="Arial" w:cs="Arial"/>
          <w:sz w:val="24"/>
          <w:szCs w:val="24"/>
          <w:lang w:eastAsia="lv-LV"/>
        </w:rPr>
        <w:t>Pāris soliņi ar skatu uz Māras dobi, Mārupes iela</w:t>
      </w:r>
    </w:p>
    <w:p w14:paraId="5AA79E59" w14:textId="5D658A7D" w:rsidR="00725A83" w:rsidRPr="001E75DC" w:rsidRDefault="00725A83" w:rsidP="00596840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1E75DC">
        <w:rPr>
          <w:rFonts w:ascii="Arial" w:hAnsi="Arial" w:cs="Arial"/>
          <w:sz w:val="24"/>
          <w:szCs w:val="24"/>
        </w:rPr>
        <w:t>10.pielikums</w:t>
      </w:r>
      <w:r w:rsidR="00F2699E" w:rsidRPr="001E75DC">
        <w:rPr>
          <w:rFonts w:ascii="Arial" w:hAnsi="Arial" w:cs="Arial"/>
          <w:sz w:val="24"/>
          <w:szCs w:val="24"/>
        </w:rPr>
        <w:t xml:space="preserve"> – </w:t>
      </w:r>
      <w:r w:rsidR="00596840" w:rsidRPr="001E75DC">
        <w:rPr>
          <w:rFonts w:ascii="Arial" w:eastAsia="Times New Roman" w:hAnsi="Arial" w:cs="Arial"/>
          <w:sz w:val="24"/>
          <w:szCs w:val="24"/>
          <w:lang w:eastAsia="lv-LV"/>
        </w:rPr>
        <w:t>Sarkandaugavas parka bērnu laukuma paplašināšana</w:t>
      </w:r>
    </w:p>
    <w:p w14:paraId="58516C8F" w14:textId="37E281D3" w:rsidR="00F2699E" w:rsidRPr="001E75DC" w:rsidRDefault="00F2699E" w:rsidP="00925C58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1E75DC">
        <w:rPr>
          <w:rFonts w:ascii="Arial" w:hAnsi="Arial" w:cs="Arial"/>
          <w:sz w:val="24"/>
          <w:szCs w:val="24"/>
        </w:rPr>
        <w:t xml:space="preserve">11.pielikums - </w:t>
      </w:r>
      <w:r w:rsidR="001E75DC" w:rsidRPr="001E75DC">
        <w:rPr>
          <w:rFonts w:ascii="Arial" w:eastAsia="Times New Roman" w:hAnsi="Arial" w:cs="Arial"/>
          <w:sz w:val="24"/>
          <w:szCs w:val="24"/>
          <w:lang w:eastAsia="lv-LV"/>
        </w:rPr>
        <w:t>Veloceļš Biķernieku ielā gar Biķernieku mežu</w:t>
      </w:r>
    </w:p>
    <w:p w14:paraId="7D133CED" w14:textId="77777777" w:rsidR="00463A65" w:rsidRPr="001E75DC" w:rsidRDefault="00463A65" w:rsidP="00D308B0">
      <w:pPr>
        <w:ind w:firstLine="720"/>
        <w:jc w:val="both"/>
        <w:rPr>
          <w:rFonts w:ascii="Arial" w:hAnsi="Arial" w:cs="Arial"/>
          <w:sz w:val="24"/>
          <w:szCs w:val="24"/>
        </w:rPr>
      </w:pPr>
    </w:p>
    <w:p w14:paraId="072CDEDC" w14:textId="688BDB8A" w:rsidR="00680AFA" w:rsidRPr="001E75DC" w:rsidRDefault="00680AFA" w:rsidP="00331855">
      <w:pPr>
        <w:spacing w:after="0" w:line="240" w:lineRule="auto"/>
        <w:ind w:right="-58" w:firstLine="720"/>
        <w:jc w:val="both"/>
        <w:rPr>
          <w:rFonts w:ascii="Arial" w:hAnsi="Arial" w:cs="Arial"/>
          <w:sz w:val="24"/>
          <w:szCs w:val="24"/>
        </w:rPr>
      </w:pPr>
    </w:p>
    <w:p w14:paraId="74033C24" w14:textId="77777777" w:rsidR="00AB22A9" w:rsidRPr="00CC01D2" w:rsidRDefault="00AB22A9" w:rsidP="00640159">
      <w:pPr>
        <w:spacing w:after="0" w:line="240" w:lineRule="auto"/>
        <w:ind w:right="-58"/>
        <w:jc w:val="both"/>
        <w:rPr>
          <w:rFonts w:ascii="Arial" w:hAnsi="Arial" w:cs="Arial"/>
          <w:noProof/>
          <w:sz w:val="24"/>
          <w:szCs w:val="24"/>
        </w:rPr>
      </w:pPr>
    </w:p>
    <w:tbl>
      <w:tblPr>
        <w:tblStyle w:val="Reatabula"/>
        <w:tblW w:w="4295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5"/>
      </w:tblGrid>
      <w:tr w:rsidR="00DD54F7" w:rsidRPr="00CC01D2" w14:paraId="3A21BD1C" w14:textId="77777777" w:rsidTr="00DD54F7">
        <w:tc>
          <w:tcPr>
            <w:tcW w:w="4295" w:type="dxa"/>
          </w:tcPr>
          <w:p w14:paraId="2EA087D0" w14:textId="41A99C7F" w:rsidR="00DD54F7" w:rsidRPr="00CC01D2" w:rsidRDefault="00DD54F7" w:rsidP="00C02C22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  <w:p w14:paraId="0EC40848" w14:textId="4A145ABE" w:rsidR="00DD54F7" w:rsidRPr="00CC01D2" w:rsidRDefault="00DD54F7" w:rsidP="00C02C22">
            <w:pPr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>Valdes priekšsēdētāja</w:t>
            </w:r>
          </w:p>
        </w:tc>
      </w:tr>
    </w:tbl>
    <w:p w14:paraId="1E12EEA0" w14:textId="05C6ABBA" w:rsidR="00B5146F" w:rsidRPr="00640159" w:rsidRDefault="00AD5A8D" w:rsidP="00C02C2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CC01D2">
        <w:rPr>
          <w:rFonts w:ascii="Arial" w:hAnsi="Arial" w:cs="Arial"/>
          <w:noProof/>
          <w:sz w:val="24"/>
          <w:szCs w:val="24"/>
        </w:rPr>
        <w:tab/>
      </w:r>
      <w:r w:rsidRPr="00CC01D2">
        <w:rPr>
          <w:rFonts w:ascii="Arial" w:hAnsi="Arial" w:cs="Arial"/>
          <w:noProof/>
          <w:sz w:val="24"/>
          <w:szCs w:val="24"/>
        </w:rPr>
        <w:tab/>
        <w:t xml:space="preserve">  </w:t>
      </w:r>
      <w:r w:rsidRPr="00CC01D2">
        <w:rPr>
          <w:rFonts w:ascii="Arial" w:hAnsi="Arial" w:cs="Arial"/>
          <w:noProof/>
          <w:sz w:val="24"/>
          <w:szCs w:val="24"/>
        </w:rPr>
        <w:tab/>
        <w:t xml:space="preserve">                                  </w:t>
      </w:r>
      <w:r w:rsidR="00DD54F7">
        <w:rPr>
          <w:rFonts w:ascii="Arial" w:hAnsi="Arial" w:cs="Arial"/>
          <w:noProof/>
          <w:sz w:val="24"/>
          <w:szCs w:val="24"/>
        </w:rPr>
        <w:t xml:space="preserve">                                                </w:t>
      </w:r>
      <w:r w:rsidRPr="00CC01D2">
        <w:rPr>
          <w:rFonts w:ascii="Arial" w:hAnsi="Arial" w:cs="Arial"/>
          <w:noProof/>
          <w:sz w:val="24"/>
          <w:szCs w:val="24"/>
        </w:rPr>
        <w:t xml:space="preserve"> </w:t>
      </w:r>
      <w:r w:rsidR="00DD54F7">
        <w:rPr>
          <w:rFonts w:ascii="Arial" w:hAnsi="Arial" w:cs="Arial"/>
          <w:noProof/>
          <w:sz w:val="24"/>
          <w:szCs w:val="24"/>
        </w:rPr>
        <w:t>Anita Skudra</w:t>
      </w:r>
      <w:r w:rsidRPr="00CC01D2">
        <w:rPr>
          <w:rFonts w:ascii="Arial" w:hAnsi="Arial" w:cs="Arial"/>
          <w:noProof/>
          <w:sz w:val="24"/>
          <w:szCs w:val="24"/>
        </w:rPr>
        <w:t xml:space="preserve">             </w:t>
      </w:r>
    </w:p>
    <w:p w14:paraId="445E023C" w14:textId="77777777" w:rsidR="00AB22A9" w:rsidRDefault="00AB22A9" w:rsidP="00C02C2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A0CB755" w14:textId="77777777" w:rsidR="00640159" w:rsidRDefault="00640159" w:rsidP="00C02C2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DCC08AB" w14:textId="77777777" w:rsidR="00640159" w:rsidRDefault="00640159" w:rsidP="00C02C2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B38B418" w14:textId="77777777" w:rsidR="00640159" w:rsidRPr="00CC01D2" w:rsidRDefault="00640159" w:rsidP="00C02C2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675DF5A" w14:textId="77777777" w:rsidR="00F85AF8" w:rsidRPr="00CC01D2" w:rsidRDefault="00F85AF8" w:rsidP="00F85AF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C01D2">
        <w:rPr>
          <w:rFonts w:ascii="Arial" w:hAnsi="Arial" w:cs="Arial"/>
          <w:sz w:val="20"/>
          <w:szCs w:val="20"/>
        </w:rPr>
        <w:t>Sagatavoja:</w:t>
      </w:r>
    </w:p>
    <w:p w14:paraId="317A2FAA" w14:textId="77777777" w:rsidR="00DD54F7" w:rsidRDefault="00DD54F7" w:rsidP="00DD54F7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Irisa Janevica</w:t>
      </w:r>
    </w:p>
    <w:p w14:paraId="1EAD95CA" w14:textId="3042826F" w:rsidR="00DD54F7" w:rsidRDefault="00DD54F7">
      <w:pPr>
        <w:spacing w:after="0" w:line="240" w:lineRule="auto"/>
      </w:pPr>
      <w:r>
        <w:t>Irisa.janevica@rigasmezi.lv</w:t>
      </w:r>
    </w:p>
    <w:p w14:paraId="1DB0A35A" w14:textId="22C665F7" w:rsidR="001548D8" w:rsidRDefault="00F85AF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C01D2">
        <w:rPr>
          <w:rFonts w:ascii="Arial" w:hAnsi="Arial" w:cs="Arial"/>
          <w:sz w:val="20"/>
          <w:szCs w:val="20"/>
        </w:rPr>
        <w:t>29 11</w:t>
      </w:r>
      <w:r w:rsidR="00DD54F7">
        <w:rPr>
          <w:rFonts w:ascii="Arial" w:hAnsi="Arial" w:cs="Arial"/>
          <w:sz w:val="20"/>
          <w:szCs w:val="20"/>
        </w:rPr>
        <w:t>9662</w:t>
      </w:r>
    </w:p>
    <w:p w14:paraId="66905119" w14:textId="103565FB" w:rsidR="00F85AF8" w:rsidRPr="00CC01D2" w:rsidRDefault="00F85AF8" w:rsidP="000F250D">
      <w:pPr>
        <w:rPr>
          <w:rFonts w:ascii="Arial" w:hAnsi="Arial" w:cs="Arial"/>
          <w:sz w:val="20"/>
          <w:szCs w:val="20"/>
        </w:rPr>
      </w:pPr>
    </w:p>
    <w:sectPr w:rsidR="00F85AF8" w:rsidRPr="00CC01D2" w:rsidSect="0086400F">
      <w:headerReference w:type="default" r:id="rId7"/>
      <w:footerReference w:type="default" r:id="rId8"/>
      <w:headerReference w:type="first" r:id="rId9"/>
      <w:pgSz w:w="11906" w:h="16838"/>
      <w:pgMar w:top="512" w:right="1134" w:bottom="156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B0D03B" w14:textId="77777777" w:rsidR="00736E1C" w:rsidRDefault="00736E1C" w:rsidP="00E05410">
      <w:pPr>
        <w:spacing w:after="0" w:line="240" w:lineRule="auto"/>
      </w:pPr>
      <w:r>
        <w:separator/>
      </w:r>
    </w:p>
  </w:endnote>
  <w:endnote w:type="continuationSeparator" w:id="0">
    <w:p w14:paraId="666ACC07" w14:textId="77777777" w:rsidR="00736E1C" w:rsidRDefault="00736E1C" w:rsidP="00E05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EF12E" w14:textId="45D1E5E0" w:rsidR="00F426C5" w:rsidRPr="00F426C5" w:rsidRDefault="00F426C5" w:rsidP="00F426C5">
    <w:pPr>
      <w:pStyle w:val="Kjene"/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A42133" w14:textId="77777777" w:rsidR="00736E1C" w:rsidRDefault="00736E1C" w:rsidP="00E05410">
      <w:pPr>
        <w:spacing w:after="0" w:line="240" w:lineRule="auto"/>
      </w:pPr>
      <w:r>
        <w:separator/>
      </w:r>
    </w:p>
  </w:footnote>
  <w:footnote w:type="continuationSeparator" w:id="0">
    <w:p w14:paraId="2E296B24" w14:textId="77777777" w:rsidR="00736E1C" w:rsidRDefault="00736E1C" w:rsidP="00E054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3EC9A" w14:textId="4E51239D" w:rsidR="001658E1" w:rsidRDefault="001658E1" w:rsidP="0086400F">
    <w:pPr>
      <w:pStyle w:val="Galvene"/>
      <w:tabs>
        <w:tab w:val="clear" w:pos="4153"/>
        <w:tab w:val="clear" w:pos="8306"/>
      </w:tabs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Reatabula"/>
      <w:tblW w:w="10862" w:type="dxa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62"/>
      <w:gridCol w:w="2835"/>
      <w:gridCol w:w="3065"/>
    </w:tblGrid>
    <w:tr w:rsidR="0086400F" w14:paraId="406430FB" w14:textId="77777777" w:rsidTr="00EC36E4">
      <w:trPr>
        <w:trHeight w:val="1554"/>
      </w:trPr>
      <w:tc>
        <w:tcPr>
          <w:tcW w:w="4962" w:type="dxa"/>
        </w:tcPr>
        <w:p w14:paraId="25EB21A3" w14:textId="77777777" w:rsidR="0086400F" w:rsidRPr="00C06559" w:rsidRDefault="0086400F" w:rsidP="0086400F">
          <w:pPr>
            <w:pStyle w:val="Galvene"/>
            <w:tabs>
              <w:tab w:val="clear" w:pos="4153"/>
              <w:tab w:val="clear" w:pos="8306"/>
              <w:tab w:val="left" w:pos="745"/>
            </w:tabs>
            <w:ind w:firstLine="743"/>
            <w:rPr>
              <w:sz w:val="8"/>
              <w:szCs w:val="8"/>
            </w:rPr>
          </w:pPr>
          <w:r w:rsidRPr="00E05410">
            <w:rPr>
              <w:noProof/>
              <w:sz w:val="16"/>
              <w:szCs w:val="16"/>
            </w:rPr>
            <w:drawing>
              <wp:inline distT="0" distB="0" distL="0" distR="0" wp14:anchorId="5EB7D93C" wp14:editId="4E15BAA6">
                <wp:extent cx="1383956" cy="939841"/>
                <wp:effectExtent l="0" t="0" r="6985" b="0"/>
                <wp:docPr id="4" name="Attēls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" name="Attēls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9" r="-1162"/>
                        <a:stretch/>
                      </pic:blipFill>
                      <pic:spPr bwMode="auto">
                        <a:xfrm>
                          <a:off x="0" y="0"/>
                          <a:ext cx="1408340" cy="95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5" w:type="dxa"/>
        </w:tcPr>
        <w:p w14:paraId="4876378A" w14:textId="77777777" w:rsidR="0086400F" w:rsidRPr="00D43538" w:rsidRDefault="0086400F" w:rsidP="0086400F">
          <w:pPr>
            <w:pStyle w:val="Galvene"/>
            <w:tabs>
              <w:tab w:val="clear" w:pos="4153"/>
              <w:tab w:val="clear" w:pos="8306"/>
            </w:tabs>
            <w:rPr>
              <w:rFonts w:ascii="Arial" w:hAnsi="Arial" w:cs="Arial"/>
              <w:sz w:val="16"/>
              <w:szCs w:val="16"/>
            </w:rPr>
          </w:pPr>
        </w:p>
        <w:p w14:paraId="7A3D945A" w14:textId="77777777" w:rsidR="0086400F" w:rsidRPr="00D43538" w:rsidRDefault="0086400F" w:rsidP="0086400F">
          <w:pPr>
            <w:pStyle w:val="Galvene"/>
            <w:tabs>
              <w:tab w:val="clear" w:pos="4153"/>
              <w:tab w:val="clear" w:pos="8306"/>
            </w:tabs>
            <w:rPr>
              <w:sz w:val="16"/>
              <w:szCs w:val="16"/>
            </w:rPr>
          </w:pPr>
        </w:p>
        <w:p w14:paraId="27713E21" w14:textId="77777777" w:rsidR="0086400F" w:rsidRDefault="0086400F" w:rsidP="0086400F">
          <w:pPr>
            <w:pStyle w:val="Galvene"/>
            <w:tabs>
              <w:tab w:val="clear" w:pos="4153"/>
              <w:tab w:val="clear" w:pos="8306"/>
            </w:tabs>
            <w:rPr>
              <w:sz w:val="16"/>
              <w:szCs w:val="16"/>
            </w:rPr>
          </w:pPr>
        </w:p>
        <w:p w14:paraId="3E692E29" w14:textId="77777777" w:rsidR="0086400F" w:rsidRPr="00D43538" w:rsidRDefault="0086400F" w:rsidP="0086400F">
          <w:pPr>
            <w:pStyle w:val="Galvene"/>
            <w:tabs>
              <w:tab w:val="clear" w:pos="4153"/>
              <w:tab w:val="clear" w:pos="8306"/>
            </w:tabs>
            <w:rPr>
              <w:sz w:val="16"/>
              <w:szCs w:val="16"/>
            </w:rPr>
          </w:pPr>
        </w:p>
        <w:p w14:paraId="641CC13F" w14:textId="77777777" w:rsidR="0086400F" w:rsidRPr="00D43538" w:rsidRDefault="0086400F" w:rsidP="0086400F">
          <w:pPr>
            <w:pStyle w:val="Galvene"/>
            <w:tabs>
              <w:tab w:val="clear" w:pos="4153"/>
              <w:tab w:val="clear" w:pos="8306"/>
            </w:tabs>
            <w:rPr>
              <w:rFonts w:ascii="Arial" w:hAnsi="Arial" w:cs="Arial"/>
              <w:sz w:val="16"/>
              <w:szCs w:val="16"/>
            </w:rPr>
          </w:pPr>
        </w:p>
        <w:p w14:paraId="3E2E6C5F" w14:textId="77777777" w:rsidR="0086400F" w:rsidRPr="00D43538" w:rsidRDefault="0086400F" w:rsidP="0086400F">
          <w:pPr>
            <w:pStyle w:val="Galvene"/>
            <w:tabs>
              <w:tab w:val="clear" w:pos="4153"/>
              <w:tab w:val="clear" w:pos="8306"/>
            </w:tabs>
            <w:rPr>
              <w:rFonts w:ascii="Arial" w:hAnsi="Arial" w:cs="Arial"/>
              <w:sz w:val="16"/>
              <w:szCs w:val="16"/>
            </w:rPr>
          </w:pPr>
          <w:r w:rsidRPr="00D43538">
            <w:rPr>
              <w:rFonts w:ascii="Arial" w:hAnsi="Arial" w:cs="Arial"/>
              <w:sz w:val="16"/>
              <w:szCs w:val="16"/>
            </w:rPr>
            <w:t>SIA “Rīgas</w:t>
          </w:r>
          <w:r>
            <w:rPr>
              <w:rFonts w:ascii="Arial" w:hAnsi="Arial" w:cs="Arial"/>
              <w:sz w:val="16"/>
              <w:szCs w:val="16"/>
            </w:rPr>
            <w:t xml:space="preserve"> meži</w:t>
          </w:r>
          <w:r w:rsidRPr="00D43538">
            <w:rPr>
              <w:rFonts w:ascii="Arial" w:hAnsi="Arial" w:cs="Arial"/>
              <w:sz w:val="16"/>
              <w:szCs w:val="16"/>
            </w:rPr>
            <w:t>”</w:t>
          </w:r>
        </w:p>
        <w:p w14:paraId="1600543A" w14:textId="77777777" w:rsidR="0086400F" w:rsidRPr="00D43538" w:rsidRDefault="0086400F" w:rsidP="0086400F">
          <w:pPr>
            <w:pStyle w:val="Galvene"/>
            <w:tabs>
              <w:tab w:val="clear" w:pos="4153"/>
              <w:tab w:val="clear" w:pos="8306"/>
            </w:tabs>
            <w:rPr>
              <w:rFonts w:ascii="Arial" w:hAnsi="Arial" w:cs="Arial"/>
              <w:sz w:val="16"/>
              <w:szCs w:val="16"/>
            </w:rPr>
          </w:pPr>
          <w:r w:rsidRPr="00D43538">
            <w:rPr>
              <w:rFonts w:ascii="Arial" w:hAnsi="Arial" w:cs="Arial"/>
              <w:sz w:val="16"/>
              <w:szCs w:val="16"/>
            </w:rPr>
            <w:t>Reģ. nr: 40003982628</w:t>
          </w:r>
        </w:p>
        <w:p w14:paraId="25ABF523" w14:textId="77777777" w:rsidR="0086400F" w:rsidRPr="00D43538" w:rsidRDefault="0086400F" w:rsidP="0086400F">
          <w:pPr>
            <w:pStyle w:val="Galvene"/>
            <w:tabs>
              <w:tab w:val="clear" w:pos="4153"/>
              <w:tab w:val="clear" w:pos="8306"/>
            </w:tabs>
            <w:rPr>
              <w:rFonts w:ascii="Arial" w:eastAsia="Calibri" w:hAnsi="Arial" w:cs="Arial"/>
              <w:bCs/>
              <w:sz w:val="16"/>
              <w:szCs w:val="16"/>
              <w:lang w:eastAsia="lv-LV"/>
            </w:rPr>
          </w:pPr>
          <w:r w:rsidRPr="00D43538">
            <w:rPr>
              <w:rFonts w:ascii="Arial" w:eastAsia="Calibri" w:hAnsi="Arial" w:cs="Arial"/>
              <w:bCs/>
              <w:sz w:val="16"/>
              <w:szCs w:val="16"/>
              <w:lang w:eastAsia="lv-LV"/>
            </w:rPr>
            <w:t>O.Vācieša iela 6 k-1, Rīga, LV-1004</w:t>
          </w:r>
        </w:p>
      </w:tc>
      <w:tc>
        <w:tcPr>
          <w:tcW w:w="3065" w:type="dxa"/>
        </w:tcPr>
        <w:p w14:paraId="50E7FECE" w14:textId="77777777" w:rsidR="0086400F" w:rsidRPr="00D43538" w:rsidRDefault="0086400F" w:rsidP="0086400F">
          <w:pPr>
            <w:pStyle w:val="Galvene"/>
            <w:tabs>
              <w:tab w:val="clear" w:pos="4153"/>
              <w:tab w:val="clear" w:pos="8306"/>
            </w:tabs>
            <w:ind w:left="738"/>
            <w:rPr>
              <w:rFonts w:ascii="Arial" w:hAnsi="Arial" w:cs="Arial"/>
              <w:sz w:val="16"/>
              <w:szCs w:val="16"/>
            </w:rPr>
          </w:pPr>
        </w:p>
        <w:p w14:paraId="6F26FC6D" w14:textId="77777777" w:rsidR="0086400F" w:rsidRPr="00D43538" w:rsidRDefault="0086400F" w:rsidP="0086400F">
          <w:pPr>
            <w:pStyle w:val="Galvene"/>
            <w:tabs>
              <w:tab w:val="clear" w:pos="4153"/>
              <w:tab w:val="clear" w:pos="8306"/>
            </w:tabs>
            <w:ind w:left="738"/>
            <w:rPr>
              <w:sz w:val="16"/>
              <w:szCs w:val="16"/>
            </w:rPr>
          </w:pPr>
        </w:p>
        <w:p w14:paraId="45AEC866" w14:textId="77777777" w:rsidR="0086400F" w:rsidRDefault="0086400F" w:rsidP="0086400F">
          <w:pPr>
            <w:pStyle w:val="Galvene"/>
            <w:tabs>
              <w:tab w:val="clear" w:pos="4153"/>
              <w:tab w:val="clear" w:pos="8306"/>
            </w:tabs>
            <w:ind w:left="738"/>
            <w:rPr>
              <w:sz w:val="16"/>
              <w:szCs w:val="16"/>
            </w:rPr>
          </w:pPr>
        </w:p>
        <w:p w14:paraId="5D4AD2FC" w14:textId="77777777" w:rsidR="0086400F" w:rsidRPr="00D43538" w:rsidRDefault="0086400F" w:rsidP="0086400F">
          <w:pPr>
            <w:pStyle w:val="Galvene"/>
            <w:tabs>
              <w:tab w:val="clear" w:pos="4153"/>
              <w:tab w:val="clear" w:pos="8306"/>
            </w:tabs>
            <w:ind w:left="738"/>
            <w:rPr>
              <w:sz w:val="16"/>
              <w:szCs w:val="16"/>
            </w:rPr>
          </w:pPr>
        </w:p>
        <w:p w14:paraId="1A8CF6E6" w14:textId="77777777" w:rsidR="0086400F" w:rsidRPr="00D43538" w:rsidRDefault="0086400F" w:rsidP="0086400F">
          <w:pPr>
            <w:pStyle w:val="Galvene"/>
            <w:tabs>
              <w:tab w:val="clear" w:pos="4153"/>
              <w:tab w:val="clear" w:pos="8306"/>
            </w:tabs>
            <w:ind w:left="32"/>
            <w:rPr>
              <w:rFonts w:ascii="Arial" w:hAnsi="Arial" w:cs="Arial"/>
              <w:sz w:val="16"/>
              <w:szCs w:val="16"/>
            </w:rPr>
          </w:pPr>
        </w:p>
        <w:p w14:paraId="2CE897DE" w14:textId="77777777" w:rsidR="0086400F" w:rsidRPr="00D43538" w:rsidRDefault="0086400F" w:rsidP="0086400F">
          <w:pPr>
            <w:pStyle w:val="Galvene"/>
            <w:tabs>
              <w:tab w:val="clear" w:pos="4153"/>
              <w:tab w:val="clear" w:pos="8306"/>
            </w:tabs>
            <w:ind w:left="32"/>
            <w:rPr>
              <w:rFonts w:ascii="Arial" w:hAnsi="Arial" w:cs="Arial"/>
              <w:sz w:val="16"/>
              <w:szCs w:val="16"/>
            </w:rPr>
          </w:pPr>
          <w:r w:rsidRPr="00D43538">
            <w:rPr>
              <w:rFonts w:ascii="Arial" w:hAnsi="Arial" w:cs="Arial"/>
              <w:sz w:val="16"/>
              <w:szCs w:val="16"/>
            </w:rPr>
            <w:t>+371 67415710</w:t>
          </w:r>
        </w:p>
        <w:p w14:paraId="7500F281" w14:textId="10592430" w:rsidR="0086400F" w:rsidRPr="0086400F" w:rsidRDefault="0086400F" w:rsidP="0086400F">
          <w:pPr>
            <w:pStyle w:val="Galvene"/>
            <w:tabs>
              <w:tab w:val="clear" w:pos="4153"/>
              <w:tab w:val="clear" w:pos="8306"/>
            </w:tabs>
            <w:ind w:left="32"/>
            <w:rPr>
              <w:rFonts w:ascii="Arial" w:hAnsi="Arial" w:cs="Arial"/>
              <w:color w:val="266041"/>
              <w:sz w:val="16"/>
              <w:szCs w:val="16"/>
              <w:u w:val="single"/>
            </w:rPr>
          </w:pPr>
          <w:r w:rsidRPr="00C06559">
            <w:rPr>
              <w:rFonts w:ascii="Arial" w:hAnsi="Arial" w:cs="Arial"/>
              <w:color w:val="266041"/>
              <w:sz w:val="16"/>
              <w:szCs w:val="16"/>
            </w:rPr>
            <w:t>www.rigasmezi.lv</w:t>
          </w:r>
          <w:r>
            <w:rPr>
              <w:rFonts w:ascii="Arial" w:hAnsi="Arial" w:cs="Arial"/>
              <w:sz w:val="16"/>
              <w:szCs w:val="16"/>
            </w:rPr>
            <w:t xml:space="preserve"> </w:t>
          </w:r>
          <w:hyperlink r:id="rId2" w:history="1">
            <w:r w:rsidRPr="00990D4F">
              <w:rPr>
                <w:rStyle w:val="Hipersaite"/>
                <w:rFonts w:ascii="Arial" w:hAnsi="Arial" w:cs="Arial"/>
                <w:color w:val="286140"/>
                <w:sz w:val="16"/>
                <w:szCs w:val="16"/>
              </w:rPr>
              <w:t>rigasmezi@rigasmezi.lv</w:t>
            </w:r>
          </w:hyperlink>
          <w:r w:rsidRPr="00990D4F">
            <w:rPr>
              <w:rFonts w:ascii="Arial" w:hAnsi="Arial" w:cs="Arial"/>
              <w:color w:val="286140"/>
              <w:sz w:val="16"/>
              <w:szCs w:val="16"/>
            </w:rPr>
            <w:t xml:space="preserve"> </w:t>
          </w:r>
        </w:p>
      </w:tc>
    </w:tr>
  </w:tbl>
  <w:p w14:paraId="03397B89" w14:textId="77777777" w:rsidR="0086400F" w:rsidRDefault="0086400F" w:rsidP="0086400F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410"/>
    <w:rsid w:val="00015B60"/>
    <w:rsid w:val="00041355"/>
    <w:rsid w:val="0006220D"/>
    <w:rsid w:val="0007254A"/>
    <w:rsid w:val="000A212C"/>
    <w:rsid w:val="000C0210"/>
    <w:rsid w:val="000F250D"/>
    <w:rsid w:val="001055AA"/>
    <w:rsid w:val="00111453"/>
    <w:rsid w:val="00140044"/>
    <w:rsid w:val="00143313"/>
    <w:rsid w:val="00146636"/>
    <w:rsid w:val="00152415"/>
    <w:rsid w:val="001548D8"/>
    <w:rsid w:val="001658E1"/>
    <w:rsid w:val="00177D21"/>
    <w:rsid w:val="001E75DC"/>
    <w:rsid w:val="00234135"/>
    <w:rsid w:val="00250633"/>
    <w:rsid w:val="00260A2C"/>
    <w:rsid w:val="00287450"/>
    <w:rsid w:val="002A73CD"/>
    <w:rsid w:val="00331855"/>
    <w:rsid w:val="00351DEB"/>
    <w:rsid w:val="0037585B"/>
    <w:rsid w:val="003948F0"/>
    <w:rsid w:val="003F25B8"/>
    <w:rsid w:val="003F5802"/>
    <w:rsid w:val="00463A65"/>
    <w:rsid w:val="004844EF"/>
    <w:rsid w:val="00491D6E"/>
    <w:rsid w:val="004B481A"/>
    <w:rsid w:val="004C4BCB"/>
    <w:rsid w:val="005555FE"/>
    <w:rsid w:val="00555B25"/>
    <w:rsid w:val="0056117D"/>
    <w:rsid w:val="00564189"/>
    <w:rsid w:val="00583C81"/>
    <w:rsid w:val="00596840"/>
    <w:rsid w:val="005D79CA"/>
    <w:rsid w:val="005E3D2B"/>
    <w:rsid w:val="005F7F2C"/>
    <w:rsid w:val="00640159"/>
    <w:rsid w:val="006540A7"/>
    <w:rsid w:val="00680AFA"/>
    <w:rsid w:val="006A18B6"/>
    <w:rsid w:val="006B578A"/>
    <w:rsid w:val="00706B06"/>
    <w:rsid w:val="00714538"/>
    <w:rsid w:val="00714EBF"/>
    <w:rsid w:val="00725A83"/>
    <w:rsid w:val="00736E1C"/>
    <w:rsid w:val="00754644"/>
    <w:rsid w:val="00773933"/>
    <w:rsid w:val="0078474F"/>
    <w:rsid w:val="007A3D99"/>
    <w:rsid w:val="007E164D"/>
    <w:rsid w:val="00837FA3"/>
    <w:rsid w:val="00845557"/>
    <w:rsid w:val="0086400F"/>
    <w:rsid w:val="00864FDC"/>
    <w:rsid w:val="0087293A"/>
    <w:rsid w:val="008854F9"/>
    <w:rsid w:val="00885DE5"/>
    <w:rsid w:val="008E3BF5"/>
    <w:rsid w:val="008F7D51"/>
    <w:rsid w:val="009076C0"/>
    <w:rsid w:val="00925C58"/>
    <w:rsid w:val="00951E00"/>
    <w:rsid w:val="009549E4"/>
    <w:rsid w:val="00965AEE"/>
    <w:rsid w:val="00974862"/>
    <w:rsid w:val="00990D4F"/>
    <w:rsid w:val="009F4B52"/>
    <w:rsid w:val="00A63F40"/>
    <w:rsid w:val="00A81FFD"/>
    <w:rsid w:val="00A96304"/>
    <w:rsid w:val="00AA0708"/>
    <w:rsid w:val="00AB0606"/>
    <w:rsid w:val="00AB22A9"/>
    <w:rsid w:val="00AD5A8D"/>
    <w:rsid w:val="00B40257"/>
    <w:rsid w:val="00B411B7"/>
    <w:rsid w:val="00B47003"/>
    <w:rsid w:val="00B5146F"/>
    <w:rsid w:val="00B566DE"/>
    <w:rsid w:val="00B70601"/>
    <w:rsid w:val="00B70688"/>
    <w:rsid w:val="00C02C22"/>
    <w:rsid w:val="00C06559"/>
    <w:rsid w:val="00C46A57"/>
    <w:rsid w:val="00C77275"/>
    <w:rsid w:val="00CA5C1E"/>
    <w:rsid w:val="00CA7D49"/>
    <w:rsid w:val="00CB599F"/>
    <w:rsid w:val="00CC01D2"/>
    <w:rsid w:val="00CE49CA"/>
    <w:rsid w:val="00D1670F"/>
    <w:rsid w:val="00D308B0"/>
    <w:rsid w:val="00D42BAC"/>
    <w:rsid w:val="00D43538"/>
    <w:rsid w:val="00D61F38"/>
    <w:rsid w:val="00D666A6"/>
    <w:rsid w:val="00D70212"/>
    <w:rsid w:val="00D8746A"/>
    <w:rsid w:val="00DD54F7"/>
    <w:rsid w:val="00DF76FA"/>
    <w:rsid w:val="00E05410"/>
    <w:rsid w:val="00E105AA"/>
    <w:rsid w:val="00E20286"/>
    <w:rsid w:val="00E25917"/>
    <w:rsid w:val="00E40533"/>
    <w:rsid w:val="00E62478"/>
    <w:rsid w:val="00EA4088"/>
    <w:rsid w:val="00EC0A3F"/>
    <w:rsid w:val="00EC58E9"/>
    <w:rsid w:val="00EF2844"/>
    <w:rsid w:val="00F22A45"/>
    <w:rsid w:val="00F2699E"/>
    <w:rsid w:val="00F426C5"/>
    <w:rsid w:val="00F55A11"/>
    <w:rsid w:val="00F55B90"/>
    <w:rsid w:val="00F7251F"/>
    <w:rsid w:val="00F85AF8"/>
    <w:rsid w:val="00F95A84"/>
    <w:rsid w:val="00F9644F"/>
    <w:rsid w:val="00FB7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07E2F4"/>
  <w15:chartTrackingRefBased/>
  <w15:docId w15:val="{3DE37666-B62B-4143-AB7E-4005C193D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E0541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E05410"/>
  </w:style>
  <w:style w:type="paragraph" w:styleId="Kjene">
    <w:name w:val="footer"/>
    <w:basedOn w:val="Parasts"/>
    <w:link w:val="KjeneRakstz"/>
    <w:uiPriority w:val="99"/>
    <w:unhideWhenUsed/>
    <w:rsid w:val="00E0541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E05410"/>
  </w:style>
  <w:style w:type="table" w:styleId="Reatabula">
    <w:name w:val="Table Grid"/>
    <w:basedOn w:val="Parastatabula"/>
    <w:uiPriority w:val="39"/>
    <w:rsid w:val="00E054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E05410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E05410"/>
    <w:rPr>
      <w:color w:val="605E5C"/>
      <w:shd w:val="clear" w:color="auto" w:fill="E1DFDD"/>
    </w:rPr>
  </w:style>
  <w:style w:type="paragraph" w:styleId="Prskatjums">
    <w:name w:val="Revision"/>
    <w:hidden/>
    <w:uiPriority w:val="99"/>
    <w:semiHidden/>
    <w:rsid w:val="00CA5C1E"/>
    <w:pPr>
      <w:spacing w:after="0" w:line="240" w:lineRule="auto"/>
    </w:pPr>
  </w:style>
  <w:style w:type="character" w:styleId="Komentraatsauce">
    <w:name w:val="annotation reference"/>
    <w:basedOn w:val="Noklusjumarindkopasfonts"/>
    <w:uiPriority w:val="99"/>
    <w:semiHidden/>
    <w:unhideWhenUsed/>
    <w:rsid w:val="007E164D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7E164D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7E164D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7E164D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7E164D"/>
    <w:rPr>
      <w:b/>
      <w:bCs/>
      <w:sz w:val="20"/>
      <w:szCs w:val="20"/>
    </w:rPr>
  </w:style>
  <w:style w:type="character" w:customStyle="1" w:styleId="normalchar1">
    <w:name w:val="normal__char1"/>
    <w:rsid w:val="00F55A11"/>
    <w:rPr>
      <w:rFonts w:ascii="Times New Roman" w:hAnsi="Times New Roman" w:cs="Times New Roman" w:hint="default"/>
      <w:sz w:val="24"/>
      <w:szCs w:val="24"/>
    </w:rPr>
  </w:style>
  <w:style w:type="character" w:customStyle="1" w:styleId="normaltextrun">
    <w:name w:val="normaltextrun"/>
    <w:basedOn w:val="Noklusjumarindkopasfonts"/>
    <w:rsid w:val="009076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rigasmezi@rigasmezi.lv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873B0AAC640D449AD05999C4AE12BC5" ma:contentTypeVersion="16" ma:contentTypeDescription="Izveidot jaunu dokumentu." ma:contentTypeScope="" ma:versionID="89c7ed886fa15d9de6cd3cb7bd1f3398">
  <xsd:schema xmlns:xsd="http://www.w3.org/2001/XMLSchema" xmlns:xs="http://www.w3.org/2001/XMLSchema" xmlns:p="http://schemas.microsoft.com/office/2006/metadata/properties" xmlns:ns2="d883fbfe-7740-43e6-815d-afa1855403a0" xmlns:ns3="73af780e-0aed-4c31-b607-e2ca7c0eef41" targetNamespace="http://schemas.microsoft.com/office/2006/metadata/properties" ma:root="true" ma:fieldsID="26cee62b45cf25b4846ad335651309ba" ns2:_="" ns3:_="">
    <xsd:import namespace="d883fbfe-7740-43e6-815d-afa1855403a0"/>
    <xsd:import namespace="73af780e-0aed-4c31-b607-e2ca7c0eef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3fbfe-7740-43e6-815d-afa1855403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Attēlu atzīmes" ma:readOnly="false" ma:fieldId="{5cf76f15-5ced-4ddc-b409-7134ff3c332f}" ma:taxonomyMulti="true" ma:sspId="11d35d9e-665f-4525-9e48-92d793f468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f780e-0aed-4c31-b607-e2ca7c0eef4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bf6d8fe-0af3-4ebf-8947-361a0c8719b5}" ma:internalName="TaxCatchAll" ma:showField="CatchAllData" ma:web="73af780e-0aed-4c31-b607-e2ca7c0eef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AEE7A5-88C5-4366-AD19-2C5898976E7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4F9C82D-3F1F-4B76-AF0B-82A7C4472C5A}"/>
</file>

<file path=customXml/itemProps3.xml><?xml version="1.0" encoding="utf-8"?>
<ds:datastoreItem xmlns:ds="http://schemas.openxmlformats.org/officeDocument/2006/customXml" ds:itemID="{B12C4432-2EF4-4783-87F7-344A0A6A776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1991</Words>
  <Characters>1136</Characters>
  <Application>Microsoft Office Word</Application>
  <DocSecurity>0</DocSecurity>
  <Lines>9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Agnese Korbe</dc:creator>
  <cp:keywords/>
  <dc:description/>
  <cp:lastModifiedBy>Irisa Janevica</cp:lastModifiedBy>
  <cp:revision>59</cp:revision>
  <cp:lastPrinted>2022-06-15T07:55:00Z</cp:lastPrinted>
  <dcterms:created xsi:type="dcterms:W3CDTF">2023-07-31T03:48:00Z</dcterms:created>
  <dcterms:modified xsi:type="dcterms:W3CDTF">2023-07-31T04:31:00Z</dcterms:modified>
</cp:coreProperties>
</file>