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B2022C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DBB2208" w14:textId="7288A8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F4C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Reinis </w:t>
            </w:r>
            <w:r w:rsidR="004F4C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Ernestsons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0EBF5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Miera ielas gaisma</w:t>
            </w:r>
          </w:p>
        </w:tc>
      </w:tr>
      <w:tr w14:paraId="5948E9B8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4636"/>
        <w:gridCol w:w="4559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341F7E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0B3D4F8" w14:textId="22B30B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771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</w:t>
            </w:r>
            <w:r w:rsidR="00C310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P="004E3335" w14:paraId="2F051968" w14:textId="552CB0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Iesniedzēja aprēķins </w:t>
            </w:r>
            <w:r w:rsidR="004F4C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62721</w:t>
            </w:r>
            <w:r w:rsidR="00F53BF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UR</w:t>
            </w:r>
          </w:p>
          <w:p w:rsidR="003E0CEA" w:rsidRPr="004E3335" w:rsidP="004E3335" w14:paraId="5472A48C" w14:textId="6948F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C310D7" w14:paraId="3B5A0007" w14:textId="3FAE3C9E">
            <w:pPr>
              <w:spacing w:after="0" w:line="240" w:lineRule="auto"/>
              <w:ind w:left="135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Lai izvērtēt</w:t>
            </w:r>
            <w:r w:rsidR="00C310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iespēju realizēt projektu par piedāvāt</w:t>
            </w:r>
            <w:r w:rsidR="00C310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summu</w:t>
            </w:r>
            <w:r w:rsidR="00C310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lūdzu vērsties pie Rīgas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valstspilsētas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pašvaldības aģentūra „Rīgas gaisma” vai sniegt aprēķinus no šīs aģentūras.</w:t>
            </w:r>
            <w:r w:rsidR="00F01E0B">
              <w:t xml:space="preserve"> </w:t>
            </w:r>
            <w:r w:rsidRPr="00F01E0B" w:rsidR="00F01E0B">
              <w:rPr>
                <w:rFonts w:ascii="Times New Roman" w:hAnsi="Times New Roman" w:cs="Times New Roman"/>
                <w:sz w:val="26"/>
                <w:szCs w:val="26"/>
              </w:rPr>
              <w:t>Iespēju robežās gājēju pārejām un šķērsošanas vietām paredzēt akcentētu apgaismojumu.</w:t>
            </w: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27C29"/>
    <w:rsid w:val="0017719C"/>
    <w:rsid w:val="001D320C"/>
    <w:rsid w:val="002110CB"/>
    <w:rsid w:val="002A6739"/>
    <w:rsid w:val="002B5B1C"/>
    <w:rsid w:val="003137E0"/>
    <w:rsid w:val="003911AE"/>
    <w:rsid w:val="003D0C72"/>
    <w:rsid w:val="003E0CEA"/>
    <w:rsid w:val="00482EA4"/>
    <w:rsid w:val="004E3335"/>
    <w:rsid w:val="004F4C03"/>
    <w:rsid w:val="00552AFF"/>
    <w:rsid w:val="00566A4B"/>
    <w:rsid w:val="00575B5D"/>
    <w:rsid w:val="005773DC"/>
    <w:rsid w:val="00617A1C"/>
    <w:rsid w:val="00647D78"/>
    <w:rsid w:val="006846D7"/>
    <w:rsid w:val="0075189A"/>
    <w:rsid w:val="007C658A"/>
    <w:rsid w:val="0080687A"/>
    <w:rsid w:val="009D02BD"/>
    <w:rsid w:val="009F61E6"/>
    <w:rsid w:val="00A52697"/>
    <w:rsid w:val="00A96CEF"/>
    <w:rsid w:val="00B2022C"/>
    <w:rsid w:val="00BC472A"/>
    <w:rsid w:val="00C27E5E"/>
    <w:rsid w:val="00C310D7"/>
    <w:rsid w:val="00C5651A"/>
    <w:rsid w:val="00C9277B"/>
    <w:rsid w:val="00D17152"/>
    <w:rsid w:val="00DB6991"/>
    <w:rsid w:val="00E47E95"/>
    <w:rsid w:val="00F01E0B"/>
    <w:rsid w:val="00F46681"/>
    <w:rsid w:val="00F53BF9"/>
    <w:rsid w:val="00FD24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DFED3-CA2F-43D1-A224-FF1DD877BA2B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Iraida Tomsone</cp:lastModifiedBy>
  <cp:revision>7</cp:revision>
  <dcterms:created xsi:type="dcterms:W3CDTF">2023-07-19T08:40:00Z</dcterms:created>
  <dcterms:modified xsi:type="dcterms:W3CDTF">2023-08-04T05:26:00Z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