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915E17" w:rsidRPr="00EB3919" w:rsidP="00915E17" w14:paraId="3B29E4B8" w14:textId="77777777">
      <w:pPr>
        <w:jc w:val="right"/>
        <w:rPr>
          <w:rFonts w:ascii="Arial" w:hAnsi="Arial" w:cs="Arial"/>
          <w:highlight w:val="yellow"/>
        </w:rPr>
      </w:pPr>
    </w:p>
    <w:p w:rsidR="00915E17" w:rsidRPr="00510AAD" w:rsidP="00510AAD" w14:paraId="51383119" w14:textId="77777777">
      <w:pPr>
        <w:pStyle w:val="Heading1"/>
        <w:spacing w:before="240"/>
        <w:jc w:val="left"/>
        <w:rPr>
          <w:rFonts w:ascii="Arial" w:hAnsi="Arial" w:cs="Arial"/>
          <w:b w:val="0"/>
          <w:bCs w:val="0"/>
          <w:sz w:val="28"/>
        </w:rPr>
      </w:pPr>
    </w:p>
    <w:p w:rsidR="00B526C8" w:rsidP="00B526C8" w14:paraId="73C06625" w14:textId="77777777">
      <w:pPr>
        <w:pStyle w:val="Heading1"/>
        <w:spacing w:before="240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 xml:space="preserve">PILNVARA </w:t>
      </w:r>
    </w:p>
    <w:p w:rsidR="005C286D" w:rsidRPr="0058677F" w:rsidP="005C286D" w14:paraId="371B8005" w14:textId="77777777">
      <w:pPr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Look w:val="0000"/>
      </w:tblPr>
      <w:tblGrid>
        <w:gridCol w:w="4153"/>
        <w:gridCol w:w="5207"/>
      </w:tblGrid>
      <w:tr w14:paraId="603AB969" w14:textId="77777777">
        <w:tblPrEx>
          <w:tblW w:w="9360" w:type="dxa"/>
          <w:tblInd w:w="108" w:type="dxa"/>
          <w:tblLook w:val="0000"/>
        </w:tblPrEx>
        <w:trPr>
          <w:trHeight w:val="331"/>
        </w:trPr>
        <w:tc>
          <w:tcPr>
            <w:tcW w:w="4153" w:type="dxa"/>
          </w:tcPr>
          <w:p w:rsidR="003F451B" w:rsidRPr="0058677F" w14:paraId="350B0CEB" w14:textId="77777777">
            <w:pPr>
              <w:rPr>
                <w:rFonts w:ascii="Arial" w:hAnsi="Arial" w:cs="Arial"/>
              </w:rPr>
            </w:pPr>
            <w:r w:rsidRPr="0058677F">
              <w:rPr>
                <w:rFonts w:ascii="Arial" w:hAnsi="Arial" w:cs="Arial"/>
              </w:rPr>
              <w:t>Rīga</w:t>
            </w:r>
            <w:r w:rsidRPr="0058677F" w:rsidR="008374AD">
              <w:rPr>
                <w:rFonts w:ascii="Arial" w:hAnsi="Arial" w:cs="Arial"/>
              </w:rPr>
              <w:t xml:space="preserve"> </w:t>
            </w:r>
          </w:p>
          <w:p w:rsidR="008374AD" w:rsidRPr="0058677F" w:rsidP="001A3657" w14:paraId="03FB69B1" w14:textId="77777777">
            <w:pPr>
              <w:rPr>
                <w:rFonts w:ascii="Arial" w:hAnsi="Arial" w:cs="Arial"/>
              </w:rPr>
            </w:pPr>
          </w:p>
        </w:tc>
        <w:tc>
          <w:tcPr>
            <w:tcW w:w="5207" w:type="dxa"/>
          </w:tcPr>
          <w:p w:rsidR="008374AD" w:rsidP="003D6463" w14:paraId="5F12685E" w14:textId="77777777">
            <w:pPr>
              <w:jc w:val="right"/>
              <w:rPr>
                <w:rFonts w:ascii="Arial" w:hAnsi="Arial" w:cs="Arial"/>
              </w:rPr>
            </w:pPr>
            <w:r w:rsidRPr="0058677F">
              <w:rPr>
                <w:rFonts w:ascii="Arial" w:hAnsi="Arial" w:cs="Arial"/>
              </w:rPr>
              <w:t>Nr.</w:t>
            </w:r>
            <w:r w:rsidR="00B526C8">
              <w:rPr>
                <w:rFonts w:ascii="Arial" w:hAnsi="Arial" w:cs="Arial"/>
              </w:rPr>
              <w:t xml:space="preserve"> </w:t>
            </w:r>
            <w:r w:rsidR="00554B0D">
              <w:rPr>
                <w:rFonts w:ascii="Arial" w:hAnsi="Arial" w:cs="Arial"/>
                <w:noProof/>
              </w:rPr>
              <w:t>30FAD.04-01/08/00/8</w:t>
            </w:r>
          </w:p>
        </w:tc>
      </w:tr>
      <w:tr w14:paraId="57416F65" w14:textId="77777777" w:rsidTr="008374AD">
        <w:tblPrEx>
          <w:tblW w:w="9360" w:type="dxa"/>
          <w:tblInd w:w="108" w:type="dxa"/>
          <w:tblLook w:val="0000"/>
        </w:tblPrEx>
        <w:trPr>
          <w:trHeight w:val="426"/>
        </w:trPr>
        <w:tc>
          <w:tcPr>
            <w:tcW w:w="4153" w:type="dxa"/>
          </w:tcPr>
          <w:p w:rsidR="008374AD" w:rsidP="008374AD" w14:paraId="47E7D42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5207" w:type="dxa"/>
          </w:tcPr>
          <w:p w:rsidR="008374AD" w:rsidP="00574DCF" w14:paraId="23C1A771" w14:textId="77777777">
            <w:pPr>
              <w:jc w:val="right"/>
              <w:rPr>
                <w:rFonts w:ascii="Arial" w:hAnsi="Arial" w:cs="Arial"/>
              </w:rPr>
            </w:pPr>
          </w:p>
        </w:tc>
      </w:tr>
    </w:tbl>
    <w:p w:rsidR="003F451B" w:rsidRPr="00612720" w14:paraId="045B4B43" w14:textId="5CA552ED">
      <w:pPr>
        <w:ind w:firstLine="720"/>
        <w:jc w:val="both"/>
        <w:rPr>
          <w:rFonts w:ascii="Arial" w:hAnsi="Arial" w:cs="Arial"/>
        </w:rPr>
      </w:pPr>
      <w:r w:rsidRPr="00612720">
        <w:rPr>
          <w:rFonts w:ascii="Arial" w:hAnsi="Arial" w:cs="Arial"/>
        </w:rPr>
        <w:t>Valsts akciju sabiedrības “Latvijas Valsts radio un televīzijas centrs”, vienotais reģistrācijas nr. 40003011203</w:t>
      </w:r>
      <w:r w:rsidRPr="00612720" w:rsidR="00C52DB8">
        <w:rPr>
          <w:rFonts w:ascii="Arial" w:hAnsi="Arial" w:cs="Arial"/>
        </w:rPr>
        <w:t xml:space="preserve">, juridiskā adrese: </w:t>
      </w:r>
      <w:r w:rsidRPr="008C6ADC" w:rsidR="008C6ADC">
        <w:rPr>
          <w:rFonts w:ascii="Arial" w:hAnsi="Arial" w:cs="Arial"/>
        </w:rPr>
        <w:t>Zemitāna iela 9 k-3, Rīga, LV-1012</w:t>
      </w:r>
      <w:r w:rsidRPr="00612720">
        <w:rPr>
          <w:rFonts w:ascii="Arial" w:hAnsi="Arial" w:cs="Arial"/>
        </w:rPr>
        <w:t xml:space="preserve">, turpmāk – Sabiedrība, valde </w:t>
      </w:r>
      <w:r w:rsidRPr="00612720">
        <w:rPr>
          <w:rFonts w:ascii="Arial" w:hAnsi="Arial" w:cs="Arial"/>
          <w:b/>
          <w:bCs/>
        </w:rPr>
        <w:t>pilnvaro</w:t>
      </w:r>
      <w:r w:rsidRPr="00612720">
        <w:rPr>
          <w:rFonts w:ascii="Arial" w:hAnsi="Arial" w:cs="Arial"/>
        </w:rPr>
        <w:t>:</w:t>
      </w:r>
    </w:p>
    <w:tbl>
      <w:tblPr>
        <w:tblW w:w="0" w:type="auto"/>
        <w:tblInd w:w="828" w:type="dxa"/>
        <w:tblLook w:val="0000"/>
      </w:tblPr>
      <w:tblGrid>
        <w:gridCol w:w="1980"/>
        <w:gridCol w:w="6660"/>
      </w:tblGrid>
      <w:tr w14:paraId="73322DB2" w14:textId="77777777">
        <w:tblPrEx>
          <w:tblW w:w="0" w:type="auto"/>
          <w:tblInd w:w="828" w:type="dxa"/>
          <w:tblLook w:val="0000"/>
        </w:tblPrEx>
        <w:tc>
          <w:tcPr>
            <w:tcW w:w="1980" w:type="dxa"/>
          </w:tcPr>
          <w:p w:rsidR="003F451B" w:rsidRPr="00612720" w14:paraId="3D630D73" w14:textId="77777777">
            <w:pPr>
              <w:jc w:val="right"/>
              <w:rPr>
                <w:rFonts w:ascii="Arial" w:hAnsi="Arial" w:cs="Arial"/>
              </w:rPr>
            </w:pPr>
            <w:bookmarkStart w:id="0" w:name="PILNVARA_IO_M_18"/>
            <w:r w:rsidRPr="00612720">
              <w:rPr>
                <w:rFonts w:ascii="Arial" w:hAnsi="Arial" w:cs="Arial"/>
              </w:rPr>
              <w:t>Vārds</w:t>
            </w:r>
            <w:r w:rsidRPr="00612720" w:rsidR="004C41AD">
              <w:rPr>
                <w:rFonts w:ascii="Arial" w:hAnsi="Arial" w:cs="Arial"/>
              </w:rPr>
              <w:t>, uzvārds</w:t>
            </w:r>
            <w:r w:rsidRPr="00612720"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</w:tcPr>
          <w:p w:rsidR="003F451B" w:rsidRPr="00612720" w:rsidP="001A3657" w14:paraId="1C07D2E4" w14:textId="77777777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noProof/>
              </w:rPr>
              <w:t>Zigmārs Parpucis</w:t>
            </w:r>
          </w:p>
        </w:tc>
      </w:tr>
      <w:tr w14:paraId="136B4378" w14:textId="77777777">
        <w:tblPrEx>
          <w:tblW w:w="0" w:type="auto"/>
          <w:tblInd w:w="828" w:type="dxa"/>
          <w:tblLook w:val="0000"/>
        </w:tblPrEx>
        <w:tc>
          <w:tcPr>
            <w:tcW w:w="1980" w:type="dxa"/>
          </w:tcPr>
          <w:p w:rsidR="003F451B" w:rsidRPr="00612720" w14:paraId="671000B2" w14:textId="77777777">
            <w:pPr>
              <w:jc w:val="right"/>
              <w:rPr>
                <w:rFonts w:ascii="Arial" w:hAnsi="Arial" w:cs="Arial"/>
              </w:rPr>
            </w:pPr>
            <w:r w:rsidRPr="00612720">
              <w:rPr>
                <w:rFonts w:ascii="Arial" w:hAnsi="Arial" w:cs="Arial"/>
              </w:rPr>
              <w:t>Amats:</w:t>
            </w:r>
          </w:p>
        </w:tc>
        <w:tc>
          <w:tcPr>
            <w:tcW w:w="6660" w:type="dxa"/>
          </w:tcPr>
          <w:p w:rsidR="003F451B" w:rsidRPr="00612720" w:rsidP="001A3657" w14:paraId="6BF79064" w14:textId="77777777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Cs/>
                <w:noProof/>
              </w:rPr>
              <w:t>Vadošais telekomunikāciju tīklu inženieris</w:t>
            </w:r>
          </w:p>
        </w:tc>
      </w:tr>
      <w:tr w14:paraId="4CA2E581" w14:textId="77777777">
        <w:tblPrEx>
          <w:tblW w:w="0" w:type="auto"/>
          <w:tblInd w:w="828" w:type="dxa"/>
          <w:tblLook w:val="0000"/>
        </w:tblPrEx>
        <w:tc>
          <w:tcPr>
            <w:tcW w:w="1980" w:type="dxa"/>
          </w:tcPr>
          <w:p w:rsidR="003F451B" w:rsidRPr="00612720" w14:paraId="1507FEE1" w14:textId="77777777">
            <w:pPr>
              <w:jc w:val="right"/>
              <w:rPr>
                <w:rFonts w:ascii="Arial" w:hAnsi="Arial" w:cs="Arial"/>
              </w:rPr>
            </w:pPr>
            <w:r w:rsidRPr="00612720">
              <w:rPr>
                <w:rFonts w:ascii="Arial" w:hAnsi="Arial" w:cs="Arial"/>
              </w:rPr>
              <w:t>Personas kods:</w:t>
            </w:r>
          </w:p>
        </w:tc>
        <w:tc>
          <w:tcPr>
            <w:tcW w:w="6660" w:type="dxa"/>
          </w:tcPr>
          <w:p w:rsidR="003F451B" w:rsidRPr="00612720" w:rsidP="001A3657" w14:paraId="6EC9BEA0" w14:textId="4B354F24">
            <w:pPr>
              <w:rPr>
                <w:rFonts w:ascii="Arial" w:hAnsi="Arial" w:cs="Arial"/>
                <w:i/>
                <w:iCs/>
              </w:rPr>
            </w:pPr>
            <w:r w:rsidRPr="0038660E">
              <w:rPr>
                <w:rFonts w:ascii="Arial" w:hAnsi="Arial" w:cs="Arial"/>
                <w:bCs/>
                <w:iCs/>
                <w:noProof/>
                <w:lang w:val="en-GB"/>
              </w:rPr>
              <w:t>211072</w:t>
            </w:r>
            <w:r>
              <w:rPr>
                <w:rFonts w:ascii="Arial" w:hAnsi="Arial" w:cs="Arial"/>
                <w:bCs/>
                <w:iCs/>
                <w:noProof/>
                <w:lang w:val="en-GB"/>
              </w:rPr>
              <w:t>-</w:t>
            </w:r>
            <w:r w:rsidRPr="0038660E">
              <w:rPr>
                <w:rFonts w:ascii="Arial" w:hAnsi="Arial" w:cs="Arial"/>
                <w:bCs/>
                <w:iCs/>
                <w:noProof/>
                <w:lang w:val="en-GB"/>
              </w:rPr>
              <w:t>11493</w:t>
            </w:r>
          </w:p>
        </w:tc>
      </w:tr>
      <w:bookmarkEnd w:id="0"/>
    </w:tbl>
    <w:p w:rsidR="008374AD" w14:paraId="204B5690" w14:textId="77777777">
      <w:pPr>
        <w:spacing w:before="120"/>
        <w:jc w:val="both"/>
        <w:rPr>
          <w:rFonts w:ascii="Arial" w:hAnsi="Arial" w:cs="Arial"/>
        </w:rPr>
      </w:pPr>
    </w:p>
    <w:p w:rsidR="00554B0D" w:rsidRPr="0038660E" w:rsidP="00554B0D" w14:paraId="05449DD8" w14:textId="6ED0BD2B">
      <w:pPr>
        <w:spacing w:before="120"/>
        <w:jc w:val="both"/>
        <w:rPr>
          <w:rFonts w:ascii="Arial" w:hAnsi="Arial" w:cs="Arial"/>
        </w:rPr>
      </w:pPr>
      <w:bookmarkStart w:id="1" w:name="_Hlk72313927"/>
      <w:r>
        <w:rPr>
          <w:rFonts w:ascii="Arial" w:hAnsi="Arial" w:cs="Arial"/>
          <w:noProof/>
        </w:rPr>
        <w:t>Sabiedrības</w:t>
      </w:r>
      <w:r w:rsidRPr="0038660E" w:rsidR="00CC49E3">
        <w:rPr>
          <w:rFonts w:ascii="Arial" w:hAnsi="Arial" w:cs="Arial"/>
          <w:noProof/>
        </w:rPr>
        <w:t xml:space="preserve"> vārdā saskaņot un parakstīt trešo personu būvniecības ieceres dokumentāciju, kas iesniegta </w:t>
      </w:r>
      <w:r w:rsidR="003D4571">
        <w:rPr>
          <w:rFonts w:ascii="Arial" w:hAnsi="Arial" w:cs="Arial"/>
          <w:noProof/>
        </w:rPr>
        <w:t>Sabiedrībai</w:t>
      </w:r>
      <w:r w:rsidRPr="0038660E" w:rsidR="00CC49E3">
        <w:rPr>
          <w:rFonts w:ascii="Arial" w:hAnsi="Arial" w:cs="Arial"/>
          <w:noProof/>
        </w:rPr>
        <w:t xml:space="preserve"> saskaņošanai normatīvajos aktos noteiktā kārtībā, tai skaitā izmantojot Būvniecības informācijas sistēmu.</w:t>
      </w:r>
    </w:p>
    <w:bookmarkEnd w:id="1"/>
    <w:p w:rsidR="009C640B" w14:paraId="34681E8B" w14:textId="77777777">
      <w:pPr>
        <w:spacing w:before="120" w:after="60"/>
        <w:jc w:val="both"/>
        <w:rPr>
          <w:rFonts w:ascii="Arial" w:hAnsi="Arial" w:cs="Arial"/>
          <w:bCs/>
          <w:highlight w:val="cyan"/>
        </w:rPr>
      </w:pPr>
    </w:p>
    <w:p w:rsidR="008374AD" w:rsidRPr="009C640B" w14:paraId="19688162" w14:textId="77777777">
      <w:pPr>
        <w:spacing w:before="120" w:after="60"/>
        <w:jc w:val="both"/>
        <w:rPr>
          <w:rFonts w:ascii="Arial" w:hAnsi="Arial" w:cs="Arial"/>
          <w:bCs/>
        </w:rPr>
      </w:pPr>
      <w:r w:rsidRPr="00E80AD3">
        <w:rPr>
          <w:rFonts w:ascii="Arial" w:hAnsi="Arial" w:cs="Arial"/>
          <w:bCs/>
        </w:rPr>
        <w:t>Pilnvara izsniegta bez pārpilnvarojuma tiesībām.</w:t>
      </w:r>
    </w:p>
    <w:p w:rsidR="009C640B" w14:paraId="593839A2" w14:textId="77777777">
      <w:pPr>
        <w:spacing w:before="120" w:after="60"/>
        <w:jc w:val="both"/>
        <w:rPr>
          <w:rFonts w:ascii="Arial" w:hAnsi="Arial" w:cs="Arial"/>
          <w:b/>
          <w:bCs/>
        </w:rPr>
      </w:pPr>
    </w:p>
    <w:p w:rsidR="003F451B" w:rsidRPr="00527D76" w14:paraId="5D07DC0F" w14:textId="77777777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Pilnvarojuma termiņš </w:t>
      </w:r>
      <w:r w:rsidRPr="00BF6C82" w:rsidR="00A8442D">
        <w:rPr>
          <w:rFonts w:ascii="Arial" w:hAnsi="Arial" w:cs="Arial"/>
          <w:bCs/>
        </w:rPr>
        <w:t xml:space="preserve">(ja </w:t>
      </w:r>
      <w:r w:rsidR="00D90AEE">
        <w:rPr>
          <w:rFonts w:ascii="Arial" w:hAnsi="Arial" w:cs="Arial"/>
          <w:bCs/>
        </w:rPr>
        <w:t xml:space="preserve">pilnvara </w:t>
      </w:r>
      <w:r w:rsidRPr="00BF6C82" w:rsidR="00A8442D">
        <w:rPr>
          <w:rFonts w:ascii="Arial" w:hAnsi="Arial" w:cs="Arial"/>
          <w:bCs/>
        </w:rPr>
        <w:t>netiks atsaukta ātrāk)</w:t>
      </w:r>
      <w:r w:rsidRPr="00BF6C82">
        <w:rPr>
          <w:rFonts w:ascii="Arial" w:hAnsi="Arial" w:cs="Arial"/>
        </w:rPr>
        <w:t>:</w:t>
      </w:r>
    </w:p>
    <w:p w:rsidR="007512C5" w14:paraId="11920DFC" w14:textId="77777777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6C82">
        <w:rPr>
          <w:rFonts w:ascii="Arial" w:hAnsi="Arial" w:cs="Arial"/>
        </w:rPr>
        <w:t>No:</w:t>
      </w:r>
      <w:r>
        <w:rPr>
          <w:rFonts w:ascii="Arial" w:hAnsi="Arial" w:cs="Arial"/>
        </w:rPr>
        <w:t xml:space="preserve">    </w:t>
      </w:r>
      <w:r w:rsidRPr="0038660E" w:rsidR="0038660E">
        <w:rPr>
          <w:rFonts w:ascii="Arial" w:hAnsi="Arial" w:cs="Arial"/>
          <w:noProof/>
        </w:rPr>
        <w:t>01.01.2023</w:t>
      </w:r>
    </w:p>
    <w:p w:rsidR="007512C5" w14:paraId="2B2F2A8E" w14:textId="77777777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6C82">
        <w:rPr>
          <w:rFonts w:ascii="Arial" w:hAnsi="Arial" w:cs="Arial"/>
        </w:rPr>
        <w:t>Līdz:</w:t>
      </w:r>
      <w:r>
        <w:rPr>
          <w:rFonts w:ascii="Arial" w:hAnsi="Arial" w:cs="Arial"/>
        </w:rPr>
        <w:t xml:space="preserve">  </w:t>
      </w:r>
      <w:r w:rsidR="0038660E">
        <w:rPr>
          <w:rFonts w:ascii="Arial" w:hAnsi="Arial" w:cs="Arial"/>
          <w:bCs/>
          <w:iCs/>
        </w:rPr>
        <w:t xml:space="preserve"> </w:t>
      </w:r>
      <w:r w:rsidRPr="0038660E" w:rsidR="0038660E">
        <w:rPr>
          <w:rFonts w:ascii="Arial" w:hAnsi="Arial" w:cs="Arial"/>
          <w:bCs/>
          <w:iCs/>
          <w:noProof/>
        </w:rPr>
        <w:t>31.12.2023</w:t>
      </w:r>
    </w:p>
    <w:p w:rsidR="007512C5" w14:paraId="4B80514B" w14:textId="77777777">
      <w:pPr>
        <w:spacing w:before="120" w:after="60"/>
        <w:jc w:val="both"/>
        <w:rPr>
          <w:rFonts w:ascii="Arial" w:hAnsi="Arial" w:cs="Arial"/>
        </w:rPr>
      </w:pPr>
    </w:p>
    <w:p w:rsidR="00584940" w:rsidRPr="001F6FC3" w:rsidP="00584940" w14:paraId="14BB7D92" w14:textId="77777777">
      <w:pPr>
        <w:spacing w:line="2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3961A9">
        <w:rPr>
          <w:rFonts w:ascii="Arial" w:hAnsi="Arial" w:cs="Arial"/>
          <w:i/>
          <w:iCs/>
          <w:sz w:val="22"/>
          <w:szCs w:val="22"/>
        </w:rPr>
        <w:t>Šī pilnvara zaudē spēku, kad Pilnvarnieks uzsaka vai viņam tiek uzteiktas darba tiesiskās attiecības vai tiek mainīts amats Pilnvaras devēja uzņēmumā.</w:t>
      </w:r>
    </w:p>
    <w:p w:rsidR="004709CD" w14:paraId="77CCFCEA" w14:textId="77777777">
      <w:pPr>
        <w:spacing w:before="120" w:after="60"/>
        <w:jc w:val="both"/>
        <w:rPr>
          <w:rFonts w:ascii="Arial" w:hAnsi="Arial" w:cs="Arial"/>
        </w:rPr>
      </w:pPr>
    </w:p>
    <w:p w:rsidR="007512C5" w:rsidP="007512C5" w14:paraId="0E0F83AA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Valdes priekšsēdētājs                          </w:t>
      </w:r>
      <w:r w:rsidR="00B526C8">
        <w:rPr>
          <w:rFonts w:ascii="Arial" w:hAnsi="Arial" w:cs="Arial"/>
        </w:rPr>
        <w:t>Ģirts Ozols</w:t>
      </w:r>
    </w:p>
    <w:p w:rsidR="007512C5" w:rsidP="007512C5" w14:paraId="043ABE8B" w14:textId="77777777">
      <w:pPr>
        <w:rPr>
          <w:rFonts w:ascii="Arial" w:hAnsi="Arial" w:cs="Arial"/>
        </w:rPr>
      </w:pPr>
    </w:p>
    <w:p w:rsidR="007512C5" w:rsidP="007512C5" w14:paraId="5CAC8D4C" w14:textId="77777777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Valdes loceklis                                     </w:t>
      </w:r>
      <w:r w:rsidR="0065411C">
        <w:rPr>
          <w:rFonts w:ascii="Arial" w:hAnsi="Arial" w:cs="Arial"/>
          <w:lang w:val="en-GB"/>
        </w:rPr>
        <w:t>Evijs Taube</w:t>
      </w:r>
    </w:p>
    <w:p w:rsidR="00586179" w:rsidP="007512C5" w14:paraId="62B57C4A" w14:textId="77777777">
      <w:pPr>
        <w:rPr>
          <w:rFonts w:ascii="Arial" w:hAnsi="Arial" w:cs="Arial"/>
          <w:lang w:val="en-GB"/>
        </w:rPr>
      </w:pPr>
    </w:p>
    <w:p w:rsidR="00586179" w:rsidP="007512C5" w14:paraId="676E215C" w14:textId="77777777">
      <w:pPr>
        <w:rPr>
          <w:rFonts w:ascii="Arial" w:hAnsi="Arial" w:cs="Arial"/>
        </w:rPr>
      </w:pPr>
      <w:r w:rsidRPr="00010CF2">
        <w:rPr>
          <w:rFonts w:ascii="Arial" w:hAnsi="Arial" w:cs="Arial"/>
          <w:lang w:val="en-GB"/>
        </w:rPr>
        <w:t>Valdes loceklis                                     Ilze Opmane - Jēgere</w:t>
      </w:r>
    </w:p>
    <w:p w:rsidR="00642183" w:rsidP="007512C5" w14:paraId="0702B7A4" w14:textId="77777777">
      <w:pPr>
        <w:rPr>
          <w:rFonts w:ascii="Arial" w:hAnsi="Arial" w:cs="Arial"/>
        </w:rPr>
      </w:pPr>
    </w:p>
    <w:p w:rsidR="00527D76" w:rsidP="007512C5" w14:paraId="0E4BD3AA" w14:textId="77777777">
      <w:pPr>
        <w:rPr>
          <w:rFonts w:ascii="Arial" w:hAnsi="Arial" w:cs="Arial"/>
        </w:rPr>
      </w:pPr>
    </w:p>
    <w:p w:rsidR="007512C5" w:rsidRPr="00F61036" w:rsidP="007512C5" w14:paraId="0E03E65F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F61036">
        <w:rPr>
          <w:rFonts w:ascii="Arial" w:hAnsi="Arial" w:cs="Arial"/>
        </w:rPr>
        <w:t>Šī pilnvara ir sagatavota elektroniski un ir parakstīta ar drošu elektronisko parakstu, kas</w:t>
      </w:r>
    </w:p>
    <w:p w:rsidR="007512C5" w:rsidRPr="00F61036" w:rsidP="007512C5" w14:paraId="46A9742C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F61036">
        <w:rPr>
          <w:rFonts w:ascii="Arial" w:hAnsi="Arial" w:cs="Arial"/>
        </w:rPr>
        <w:t>satur laika zīmogu. Šī pilnvara ir derīga tikai iesniegšanai un izmantošanai elektroniskā</w:t>
      </w:r>
    </w:p>
    <w:p w:rsidR="007512C5" w:rsidRPr="00F61036" w:rsidP="007512C5" w14:paraId="6DDA9585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F61036">
        <w:rPr>
          <w:rFonts w:ascii="Arial" w:hAnsi="Arial" w:cs="Arial"/>
        </w:rPr>
        <w:t>veidā.</w:t>
      </w:r>
    </w:p>
    <w:p w:rsidR="007512C5" w:rsidRPr="00F61036" w:rsidP="007512C5" w14:paraId="75A711D7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3F451B" w:rsidP="00B526C8" w14:paraId="25644F22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Pilnvaras parakstīšanas un spēkā stāšanās datums ir parakstītāju pēdējā pievienotā droša elektroniska paraksta ar laika zīmogu datums.</w:t>
      </w:r>
    </w:p>
    <w:sectPr w:rsidSect="008220C6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134" w:right="851" w:bottom="1134" w:left="170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Md TL">
    <w:altName w:val="Lucida Sans Unicode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0E" w14:paraId="5090B9D6" w14:textId="7777777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927407caa4aca2f82e96b69" o:spid="_x0000_s2050" type="#_x0000_t202" alt="{&quot;HashCode&quot;:376304494,&quot;Height&quot;:841.0,&quot;Width&quot;:595.0,&quot;Placement&quot;:&quot;Footer&quot;,&quot;Index&quot;:&quot;Primary&quot;,&quot;Section&quot;:1,&quot;Top&quot;:0.0,&quot;Left&quot;:0.0}" style="width:595.3pt;height:21.55pt;margin-top:805.35pt;margin-left:0;mso-position-horizontal-relative:page;mso-position-vertical-relative:page;position:absolute;v-text-anchor:bottom;z-index:251658240" o:allowincell="f" filled="f" stroked="f">
          <v:textbox inset=",0,,0">
            <w:txbxContent>
              <w:p w:rsidR="0038660E" w:rsidRPr="0038660E" w:rsidP="0038660E" w14:paraId="1E83FE83" w14:textId="77777777">
                <w:pPr>
                  <w:jc w:val="center"/>
                  <w:rPr>
                    <w:rFonts w:ascii="Calibri" w:hAnsi="Calibri" w:cs="Calibri"/>
                    <w:color w:val="FF0000"/>
                    <w:sz w:val="20"/>
                  </w:rPr>
                </w:pPr>
                <w:r w:rsidRPr="0038660E">
                  <w:rPr>
                    <w:rFonts w:ascii="Calibri" w:hAnsi="Calibri" w:cs="Calibri"/>
                    <w:color w:val="FF0000"/>
                    <w:sz w:val="20"/>
                  </w:rPr>
                  <w:t>IEROBEŽOTA PIEEJAMĪBA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72" w:rsidP="008220C6" w14:paraId="6F8EF132" w14:textId="77777777">
    <w:pPr>
      <w:pStyle w:val="Footer"/>
      <w:ind w:left="-1701" w:right="-71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e3a941e9bc667d0257641cf3" o:spid="_x0000_s2056" type="#_x0000_t202" alt="{&quot;HashCode&quot;:376304494,&quot;Height&quot;:841.0,&quot;Width&quot;:595.0,&quot;Placement&quot;:&quot;Footer&quot;,&quot;Index&quot;:&quot;FirstPage&quot;,&quot;Section&quot;:1,&quot;Top&quot;:0.0,&quot;Left&quot;:0.0}" style="width:595.3pt;height:21.55pt;margin-top:805.35pt;margin-left:0;mso-position-horizontal-relative:page;mso-position-vertical-relative:page;position:absolute;v-text-anchor:bottom;z-index:251659264" o:allowincell="f" filled="f" stroked="f">
          <v:textbox inset=",0,,0">
            <w:txbxContent>
              <w:p w:rsidR="0038660E" w:rsidRPr="0038660E" w:rsidP="0038660E" w14:paraId="00C4B72B" w14:textId="77777777">
                <w:pPr>
                  <w:jc w:val="center"/>
                  <w:rPr>
                    <w:rFonts w:ascii="Calibri" w:hAnsi="Calibri" w:cs="Calibri"/>
                    <w:color w:val="FF0000"/>
                    <w:sz w:val="20"/>
                  </w:rPr>
                </w:pPr>
                <w:r w:rsidRPr="0038660E">
                  <w:rPr>
                    <w:rFonts w:ascii="Calibri" w:hAnsi="Calibri" w:cs="Calibri"/>
                    <w:color w:val="FF0000"/>
                    <w:sz w:val="20"/>
                  </w:rPr>
                  <w:t>IEROBEŽOTA PIEEJAMĪBA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4" o:spid="_x0000_i2057" type="#_x0000_t75" style="width:597pt;height:60pt;visibility:visible">
          <v:imagedata r:id="rId1" o:title="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360" w:type="dxa"/>
      <w:tblInd w:w="108" w:type="dxa"/>
      <w:tblBorders>
        <w:bottom w:val="single" w:sz="4" w:space="0" w:color="auto"/>
      </w:tblBorders>
      <w:tblLook w:val="0000"/>
    </w:tblPr>
    <w:tblGrid>
      <w:gridCol w:w="2410"/>
      <w:gridCol w:w="6950"/>
    </w:tblGrid>
    <w:tr w14:paraId="17CF3C29" w14:textId="77777777">
      <w:tblPrEx>
        <w:tblW w:w="9360" w:type="dxa"/>
        <w:tblInd w:w="108" w:type="dxa"/>
        <w:tblBorders>
          <w:bottom w:val="single" w:sz="4" w:space="0" w:color="auto"/>
        </w:tblBorders>
        <w:tblLook w:val="0000"/>
      </w:tblPrEx>
      <w:tc>
        <w:tcPr>
          <w:tcW w:w="2410" w:type="dxa"/>
          <w:tcBorders>
            <w:bottom w:val="nil"/>
          </w:tcBorders>
          <w:vAlign w:val="bottom"/>
        </w:tcPr>
        <w:p w:rsidR="003F451B" w14:paraId="51D4DA1F" w14:textId="77777777">
          <w:pPr>
            <w:pStyle w:val="Header"/>
            <w:tabs>
              <w:tab w:val="clear" w:pos="4153"/>
              <w:tab w:val="center" w:pos="4677"/>
              <w:tab w:val="clear" w:pos="8306"/>
            </w:tabs>
            <w:spacing w:after="120"/>
            <w:rPr>
              <w:rFonts w:ascii="Futura Md TL" w:hAnsi="Futura Md TL"/>
            </w:rPr>
          </w:pPr>
          <w:r>
            <w:rPr>
              <w:rFonts w:ascii="Futura Md TL" w:hAnsi="Futura Md T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7baf4ad594a321d3b1b78fb4" o:spid="_x0000_s2049" type="#_x0000_t202" alt="{&quot;HashCode&quot;:352166925,&quot;Height&quot;:841.0,&quot;Width&quot;:595.0,&quot;Placement&quot;:&quot;Header&quot;,&quot;Index&quot;:&quot;Primary&quot;,&quot;Section&quot;:1,&quot;Top&quot;:0.0,&quot;Left&quot;:0.0}" style="width:595.3pt;height:21.55pt;margin-top:15pt;margin-left:0;mso-position-horizontal-relative:page;mso-position-vertical-relative:page;position:absolute;z-index:251662336" o:allowincell="f" filled="f" stroked="f">
                <v:textbox inset=",0,,0">
                  <w:txbxContent>
                    <w:p w:rsidR="0038660E" w:rsidRPr="0038660E" w:rsidP="0038660E" w14:paraId="2D59214E" w14:textId="77777777">
                      <w:pPr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</w:rPr>
                      </w:pPr>
                      <w:r w:rsidRPr="0038660E">
                        <w:rPr>
                          <w:rFonts w:ascii="Calibri" w:hAnsi="Calibri" w:cs="Calibri"/>
                          <w:color w:val="FF0000"/>
                          <w:sz w:val="20"/>
                        </w:rPr>
                        <w:t>IEROBEŽOTA PIEEJAMĪBA</w:t>
                      </w:r>
                    </w:p>
                  </w:txbxContent>
                </v:textbox>
              </v:shape>
            </w:pict>
          </w:r>
        </w:p>
      </w:tc>
      <w:tc>
        <w:tcPr>
          <w:tcW w:w="6950" w:type="dxa"/>
          <w:tcBorders>
            <w:bottom w:val="nil"/>
          </w:tcBorders>
          <w:vAlign w:val="bottom"/>
        </w:tcPr>
        <w:p w:rsidR="003F451B" w14:paraId="6DC0C840" w14:textId="77777777">
          <w:pPr>
            <w:pStyle w:val="BodyTextIndent"/>
            <w:spacing w:before="120" w:beforeAutospacing="0" w:after="120" w:afterAutospacing="0"/>
            <w:rPr>
              <w:rFonts w:ascii="Arial" w:hAnsi="Arial" w:cs="Arial"/>
              <w:color w:val="000000"/>
              <w:sz w:val="8"/>
            </w:rPr>
          </w:pPr>
        </w:p>
      </w:tc>
    </w:tr>
  </w:tbl>
  <w:p w:rsidR="003F451B" w14:paraId="04439C95" w14:textId="77777777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DB8" w:rsidP="008220C6" w14:paraId="44B83AE2" w14:textId="77777777">
    <w:pPr>
      <w:pStyle w:val="NormalWeb"/>
      <w:spacing w:after="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514be1b6a6e3f12b9bbe3c" o:spid="_x0000_s2051" type="#_x0000_t202" alt="{&quot;HashCode&quot;:352166925,&quot;Height&quot;:841.0,&quot;Width&quot;:595.0,&quot;Placement&quot;:&quot;Header&quot;,&quot;Index&quot;:&quot;FirstPage&quot;,&quot;Section&quot;:1,&quot;Top&quot;:0.0,&quot;Left&quot;:0.0}" style="width:595.3pt;height:21.55pt;margin-top:15pt;margin-left:0;mso-position-horizontal-relative:page;mso-position-vertical-relative:page;position:absolute;z-index:251663360" o:allowincell="f" filled="f" stroked="f">
          <v:textbox inset=",0,,0">
            <w:txbxContent>
              <w:p w:rsidR="0038660E" w:rsidRPr="0038660E" w:rsidP="0038660E" w14:paraId="31B09201" w14:textId="77777777">
                <w:pPr>
                  <w:jc w:val="center"/>
                  <w:rPr>
                    <w:rFonts w:ascii="Calibri" w:hAnsi="Calibri" w:cs="Calibri"/>
                    <w:color w:val="FF0000"/>
                    <w:sz w:val="20"/>
                  </w:rPr>
                </w:pPr>
                <w:r w:rsidRPr="0038660E">
                  <w:rPr>
                    <w:rFonts w:ascii="Calibri" w:hAnsi="Calibri" w:cs="Calibri"/>
                    <w:color w:val="FF0000"/>
                    <w:sz w:val="20"/>
                  </w:rPr>
                  <w:t>IEROBEŽOTA PIEEJAMĪBA</w:t>
                </w:r>
              </w:p>
            </w:txbxContent>
          </v:textbox>
        </v:shape>
      </w:pict>
    </w:r>
    <w:r>
      <w:rPr>
        <w:noProof/>
      </w:rPr>
      <w:pict>
        <v:shape id="Text Box 5" o:spid="_x0000_s2052" type="#_x0000_t202" style="width:154.7pt;height:77.55pt;margin-top:-2.65pt;margin-left:94.25pt;mso-height-relative:margin;mso-width-relative:margin;position:absolute;visibility:visible;z-index:251659264" filled="f" stroked="f" strokeweight="0.5pt">
          <v:textbox>
            <w:txbxContent>
              <w:p w:rsidR="008220C6" w:rsidRPr="003C3B68" w:rsidP="008220C6" w14:paraId="2ADE1731" w14:textId="77777777">
                <w:pPr>
                  <w:rPr>
                    <w:rFonts w:ascii="Arial" w:hAnsi="Arial" w:cs="Arial"/>
                    <w:color w:val="CC0D23"/>
                    <w:sz w:val="20"/>
                    <w:szCs w:val="20"/>
                  </w:rPr>
                </w:pPr>
                <w:r w:rsidRPr="003C3B68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t>VAS “Latvijas Valsts radio un televīzijas centrs”</w:t>
                </w:r>
                <w:r w:rsidRPr="003C3B68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br/>
                  <w:t>Reģ. nr. 40003011203</w:t>
                </w:r>
                <w:r w:rsidRPr="003C3B68">
                  <w:rPr>
                    <w:color w:val="CC0D23"/>
                    <w:sz w:val="20"/>
                    <w:szCs w:val="20"/>
                  </w:rPr>
                  <w:t xml:space="preserve"> </w:t>
                </w:r>
              </w:p>
              <w:p w:rsidR="008220C6" w:rsidRPr="00B254F8" w:rsidP="008220C6" w14:paraId="252C8779" w14:textId="77777777">
                <w:pPr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53" type="#_x0000_t75" style="width:101.2pt;height:53.7pt;margin-top:-2.65pt;margin-left:-10.45pt;mso-wrap-distance-left:9.05pt;mso-wrap-distance-right:9.05pt;position:absolute;visibility:visible;z-index:251658240" filled="t">
          <v:imagedata r:id="rId1" o:title=""/>
          <w10:wrap type="square"/>
        </v:shape>
      </w:pict>
    </w:r>
    <w:r>
      <w:rPr>
        <w:noProof/>
      </w:rPr>
      <w:pict>
        <v:shape id="Text Box 1" o:spid="_x0000_s2054" type="#_x0000_t202" style="width:112.15pt;height:45.7pt;margin-top:-1pt;margin-left:365.95pt;mso-height-relative:margin;mso-width-relative:margin;position:absolute;visibility:visible;z-index:251661312" filled="f" stroked="f" strokeweight="0.5pt">
          <v:textbox>
            <w:txbxContent>
              <w:p w:rsidR="008220C6" w:rsidRPr="003C3B68" w:rsidP="008220C6" w14:paraId="5305832F" w14:textId="77777777">
                <w:pPr>
                  <w:rPr>
                    <w:rFonts w:ascii="Arial" w:hAnsi="Arial" w:cs="Arial"/>
                    <w:color w:val="CC0D23"/>
                    <w:sz w:val="20"/>
                    <w:szCs w:val="20"/>
                  </w:rPr>
                </w:pPr>
                <w:r w:rsidRPr="003C3B68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t xml:space="preserve">Tālrunis: 67108704   E-pasts: </w:t>
                </w:r>
                <w:r w:rsidRPr="003C3B68">
                  <w:rPr>
                    <w:rStyle w:val="Hyperlink"/>
                    <w:rFonts w:ascii="Arial" w:hAnsi="Arial" w:cs="Arial"/>
                    <w:color w:val="CC0D23"/>
                    <w:sz w:val="20"/>
                    <w:szCs w:val="20"/>
                  </w:rPr>
                  <w:t>lvrtc@lvrtc.lv</w:t>
                </w:r>
              </w:p>
              <w:p w:rsidR="008220C6" w:rsidRPr="003C3B68" w:rsidP="008220C6" w14:paraId="15867CD1" w14:textId="77777777">
                <w:pPr>
                  <w:rPr>
                    <w:rFonts w:ascii="Arial" w:hAnsi="Arial" w:cs="Arial"/>
                    <w:color w:val="CC0D23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2" o:spid="_x0000_s2055" type="#_x0000_t202" style="width:128.9pt;height:62.3pt;margin-top:-0.25pt;margin-left:245.6pt;mso-height-relative:margin;mso-width-relative:margin;position:absolute;visibility:visible;z-index:251660288" filled="f" stroked="f" strokeweight="0.5pt">
          <v:textbox>
            <w:txbxContent>
              <w:p w:rsidR="008C6ADC" w:rsidP="008220C6" w14:paraId="3ABED70D" w14:textId="77777777">
                <w:pPr>
                  <w:ind w:right="-24"/>
                  <w:rPr>
                    <w:rFonts w:ascii="Arial" w:hAnsi="Arial" w:cs="Arial"/>
                    <w:color w:val="CC0D23"/>
                    <w:sz w:val="20"/>
                    <w:szCs w:val="20"/>
                  </w:rPr>
                </w:pPr>
                <w:r w:rsidRPr="008C6ADC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t>Zemitāna iela 9 k-3,</w:t>
                </w:r>
              </w:p>
              <w:p w:rsidR="008220C6" w:rsidRPr="003C3B68" w:rsidP="008220C6" w14:paraId="36CA904A" w14:textId="464CDEA5">
                <w:pPr>
                  <w:ind w:right="-24"/>
                  <w:rPr>
                    <w:color w:val="CC0D23"/>
                  </w:rPr>
                </w:pPr>
                <w:r w:rsidRPr="008C6ADC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t>Rīga, LV-1012</w:t>
                </w:r>
                <w:r>
                  <w:rPr>
                    <w:rFonts w:ascii="Arial" w:hAnsi="Arial" w:cs="Arial"/>
                    <w:color w:val="CC0D23"/>
                    <w:sz w:val="20"/>
                    <w:szCs w:val="20"/>
                  </w:rPr>
                  <w:br/>
                </w:r>
                <w:r w:rsidRPr="003C3B68">
                  <w:rPr>
                    <w:rFonts w:ascii="Arial" w:hAnsi="Arial" w:cs="Arial"/>
                    <w:color w:val="CC0D23"/>
                    <w:sz w:val="20"/>
                    <w:szCs w:val="20"/>
                    <w:lang w:val="en-GB"/>
                  </w:rPr>
                  <w:t>www.lvrtc.lv</w:t>
                </w:r>
                <w:r w:rsidRPr="003C3B68">
                  <w:rPr>
                    <w:rFonts w:ascii="Arial" w:hAnsi="Arial" w:cs="Arial"/>
                    <w:color w:val="CC0D23"/>
                    <w:sz w:val="20"/>
                    <w:szCs w:val="20"/>
                  </w:rPr>
                  <w:br/>
                </w:r>
              </w:p>
            </w:txbxContent>
          </v:textbox>
        </v:shape>
      </w:pict>
    </w:r>
  </w:p>
  <w:p w:rsidR="00C52DB8" w:rsidP="008220C6" w14:paraId="6AB7B6AF" w14:textId="77777777">
    <w:pPr>
      <w:pStyle w:val="NormalWeb"/>
      <w:spacing w:after="0"/>
      <w:jc w:val="center"/>
    </w:pPr>
  </w:p>
  <w:p w:rsidR="003F451B" w14:paraId="24E835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D72"/>
    <w:rsid w:val="00002A73"/>
    <w:rsid w:val="000032D6"/>
    <w:rsid w:val="000073F2"/>
    <w:rsid w:val="00010CF2"/>
    <w:rsid w:val="0006671C"/>
    <w:rsid w:val="000672F7"/>
    <w:rsid w:val="00094278"/>
    <w:rsid w:val="000A7753"/>
    <w:rsid w:val="000C750D"/>
    <w:rsid w:val="000F6DD1"/>
    <w:rsid w:val="001874C2"/>
    <w:rsid w:val="00197440"/>
    <w:rsid w:val="001A3657"/>
    <w:rsid w:val="001B1A45"/>
    <w:rsid w:val="001B775F"/>
    <w:rsid w:val="001C4B65"/>
    <w:rsid w:val="001D0901"/>
    <w:rsid w:val="001E0C11"/>
    <w:rsid w:val="001F6FC3"/>
    <w:rsid w:val="002028BF"/>
    <w:rsid w:val="00217313"/>
    <w:rsid w:val="0023063F"/>
    <w:rsid w:val="00240ADD"/>
    <w:rsid w:val="002945DD"/>
    <w:rsid w:val="002B5645"/>
    <w:rsid w:val="002C2B6D"/>
    <w:rsid w:val="002C3EA9"/>
    <w:rsid w:val="002C4134"/>
    <w:rsid w:val="002E2223"/>
    <w:rsid w:val="002F28C0"/>
    <w:rsid w:val="002F649C"/>
    <w:rsid w:val="00310BCD"/>
    <w:rsid w:val="00313437"/>
    <w:rsid w:val="003268BB"/>
    <w:rsid w:val="00347810"/>
    <w:rsid w:val="00370668"/>
    <w:rsid w:val="0037515F"/>
    <w:rsid w:val="00377837"/>
    <w:rsid w:val="0038520B"/>
    <w:rsid w:val="0038660E"/>
    <w:rsid w:val="003961A9"/>
    <w:rsid w:val="003A4044"/>
    <w:rsid w:val="003C3B68"/>
    <w:rsid w:val="003D4571"/>
    <w:rsid w:val="003D4982"/>
    <w:rsid w:val="003D60DD"/>
    <w:rsid w:val="003D6463"/>
    <w:rsid w:val="003F451B"/>
    <w:rsid w:val="0040418A"/>
    <w:rsid w:val="00405D40"/>
    <w:rsid w:val="00406000"/>
    <w:rsid w:val="00410448"/>
    <w:rsid w:val="00417297"/>
    <w:rsid w:val="00433A44"/>
    <w:rsid w:val="00437004"/>
    <w:rsid w:val="00463ABB"/>
    <w:rsid w:val="00463D16"/>
    <w:rsid w:val="004709CD"/>
    <w:rsid w:val="004732F3"/>
    <w:rsid w:val="00486F22"/>
    <w:rsid w:val="004B44AC"/>
    <w:rsid w:val="004C41AD"/>
    <w:rsid w:val="0051058D"/>
    <w:rsid w:val="00510AAD"/>
    <w:rsid w:val="00514F39"/>
    <w:rsid w:val="00521F6C"/>
    <w:rsid w:val="00523E05"/>
    <w:rsid w:val="00527981"/>
    <w:rsid w:val="00527D76"/>
    <w:rsid w:val="00534E47"/>
    <w:rsid w:val="00537B33"/>
    <w:rsid w:val="00544364"/>
    <w:rsid w:val="00554B0D"/>
    <w:rsid w:val="005575FA"/>
    <w:rsid w:val="00574DCF"/>
    <w:rsid w:val="005815E0"/>
    <w:rsid w:val="00584940"/>
    <w:rsid w:val="00586179"/>
    <w:rsid w:val="0058677F"/>
    <w:rsid w:val="00592743"/>
    <w:rsid w:val="005B5BDC"/>
    <w:rsid w:val="005C286D"/>
    <w:rsid w:val="005E0463"/>
    <w:rsid w:val="006065AF"/>
    <w:rsid w:val="00612720"/>
    <w:rsid w:val="006241B0"/>
    <w:rsid w:val="00625B68"/>
    <w:rsid w:val="00632374"/>
    <w:rsid w:val="00642183"/>
    <w:rsid w:val="0065411C"/>
    <w:rsid w:val="00665627"/>
    <w:rsid w:val="00687D9D"/>
    <w:rsid w:val="0069653F"/>
    <w:rsid w:val="00696787"/>
    <w:rsid w:val="006A2C58"/>
    <w:rsid w:val="006A2F22"/>
    <w:rsid w:val="006B3625"/>
    <w:rsid w:val="006B65B9"/>
    <w:rsid w:val="006C4E27"/>
    <w:rsid w:val="006D13BA"/>
    <w:rsid w:val="006D2683"/>
    <w:rsid w:val="006D3399"/>
    <w:rsid w:val="006E12F5"/>
    <w:rsid w:val="006F1BC0"/>
    <w:rsid w:val="006F7A21"/>
    <w:rsid w:val="00706C09"/>
    <w:rsid w:val="0071405E"/>
    <w:rsid w:val="00714CB4"/>
    <w:rsid w:val="0072087E"/>
    <w:rsid w:val="007512C5"/>
    <w:rsid w:val="00757A9B"/>
    <w:rsid w:val="00762863"/>
    <w:rsid w:val="007709C3"/>
    <w:rsid w:val="00787332"/>
    <w:rsid w:val="007A0D53"/>
    <w:rsid w:val="007A63D8"/>
    <w:rsid w:val="007B3234"/>
    <w:rsid w:val="007C6CF3"/>
    <w:rsid w:val="007D5757"/>
    <w:rsid w:val="007E306B"/>
    <w:rsid w:val="00810FC3"/>
    <w:rsid w:val="0081778B"/>
    <w:rsid w:val="00820231"/>
    <w:rsid w:val="008220C6"/>
    <w:rsid w:val="0082319E"/>
    <w:rsid w:val="00823347"/>
    <w:rsid w:val="00834DB2"/>
    <w:rsid w:val="008374AD"/>
    <w:rsid w:val="00840F80"/>
    <w:rsid w:val="00844E94"/>
    <w:rsid w:val="00846447"/>
    <w:rsid w:val="00862290"/>
    <w:rsid w:val="00862CD1"/>
    <w:rsid w:val="008776C3"/>
    <w:rsid w:val="0088247E"/>
    <w:rsid w:val="00886EE5"/>
    <w:rsid w:val="008971BE"/>
    <w:rsid w:val="008A01F9"/>
    <w:rsid w:val="008B3C08"/>
    <w:rsid w:val="008C6ADC"/>
    <w:rsid w:val="008D2F03"/>
    <w:rsid w:val="008D6027"/>
    <w:rsid w:val="008E432B"/>
    <w:rsid w:val="008F4347"/>
    <w:rsid w:val="00913159"/>
    <w:rsid w:val="00915E17"/>
    <w:rsid w:val="009201FF"/>
    <w:rsid w:val="0093578E"/>
    <w:rsid w:val="0093639B"/>
    <w:rsid w:val="0097252F"/>
    <w:rsid w:val="00973DEB"/>
    <w:rsid w:val="009772E6"/>
    <w:rsid w:val="00977A93"/>
    <w:rsid w:val="00982363"/>
    <w:rsid w:val="0098348B"/>
    <w:rsid w:val="009C640B"/>
    <w:rsid w:val="009E2BF6"/>
    <w:rsid w:val="00A16D29"/>
    <w:rsid w:val="00A258C0"/>
    <w:rsid w:val="00A4168D"/>
    <w:rsid w:val="00A41C92"/>
    <w:rsid w:val="00A47959"/>
    <w:rsid w:val="00A5252E"/>
    <w:rsid w:val="00A53EF0"/>
    <w:rsid w:val="00A8442D"/>
    <w:rsid w:val="00A96EAF"/>
    <w:rsid w:val="00AC5EF0"/>
    <w:rsid w:val="00AC621A"/>
    <w:rsid w:val="00AC6A6E"/>
    <w:rsid w:val="00AE437A"/>
    <w:rsid w:val="00AE784B"/>
    <w:rsid w:val="00AF290F"/>
    <w:rsid w:val="00B203B7"/>
    <w:rsid w:val="00B254F8"/>
    <w:rsid w:val="00B25CC5"/>
    <w:rsid w:val="00B30392"/>
    <w:rsid w:val="00B37440"/>
    <w:rsid w:val="00B526C8"/>
    <w:rsid w:val="00B64C3F"/>
    <w:rsid w:val="00B7027C"/>
    <w:rsid w:val="00B74F2B"/>
    <w:rsid w:val="00B7606D"/>
    <w:rsid w:val="00B77CCA"/>
    <w:rsid w:val="00B8059E"/>
    <w:rsid w:val="00B93278"/>
    <w:rsid w:val="00B94689"/>
    <w:rsid w:val="00BA4F38"/>
    <w:rsid w:val="00BA62C1"/>
    <w:rsid w:val="00BB1724"/>
    <w:rsid w:val="00BD52C1"/>
    <w:rsid w:val="00BE4168"/>
    <w:rsid w:val="00BF6C82"/>
    <w:rsid w:val="00C02909"/>
    <w:rsid w:val="00C07AE8"/>
    <w:rsid w:val="00C13C96"/>
    <w:rsid w:val="00C15C13"/>
    <w:rsid w:val="00C277BD"/>
    <w:rsid w:val="00C32825"/>
    <w:rsid w:val="00C52DB8"/>
    <w:rsid w:val="00C6148D"/>
    <w:rsid w:val="00C709ED"/>
    <w:rsid w:val="00CB7EC2"/>
    <w:rsid w:val="00CC49E3"/>
    <w:rsid w:val="00CE7972"/>
    <w:rsid w:val="00CF7639"/>
    <w:rsid w:val="00D031E7"/>
    <w:rsid w:val="00D50E45"/>
    <w:rsid w:val="00D73F27"/>
    <w:rsid w:val="00D83183"/>
    <w:rsid w:val="00D90AEE"/>
    <w:rsid w:val="00DA6E70"/>
    <w:rsid w:val="00DC0B19"/>
    <w:rsid w:val="00DE18B5"/>
    <w:rsid w:val="00DF2A2F"/>
    <w:rsid w:val="00E054C4"/>
    <w:rsid w:val="00E06D72"/>
    <w:rsid w:val="00E35BC6"/>
    <w:rsid w:val="00E73776"/>
    <w:rsid w:val="00E80AD3"/>
    <w:rsid w:val="00EB00CD"/>
    <w:rsid w:val="00EB3919"/>
    <w:rsid w:val="00EB3DAA"/>
    <w:rsid w:val="00EB65BF"/>
    <w:rsid w:val="00EB6ACF"/>
    <w:rsid w:val="00EC4A13"/>
    <w:rsid w:val="00ED73E6"/>
    <w:rsid w:val="00EE26E6"/>
    <w:rsid w:val="00EF67E6"/>
    <w:rsid w:val="00F0335A"/>
    <w:rsid w:val="00F072EA"/>
    <w:rsid w:val="00F1132B"/>
    <w:rsid w:val="00F34D58"/>
    <w:rsid w:val="00F4686A"/>
    <w:rsid w:val="00F61036"/>
    <w:rsid w:val="00F62BC5"/>
    <w:rsid w:val="00F64EC9"/>
    <w:rsid w:val="00F67128"/>
    <w:rsid w:val="00F74A98"/>
    <w:rsid w:val="00F76FB0"/>
    <w:rsid w:val="00F95D59"/>
    <w:rsid w:val="00F96C5D"/>
    <w:rsid w:val="00FB74E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9A2451"/>
  <w15:chartTrackingRefBased/>
  <w15:docId w15:val="{1537E542-DDD5-4735-895C-88B411C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">
    <w:name w:val="Heading 1 Char"/>
    <w:rPr>
      <w:rFonts w:ascii="Futura Md TL" w:hAnsi="Futura Md T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0C6"/>
    <w:pPr>
      <w:spacing w:before="100" w:beforeAutospacing="1" w:after="119"/>
    </w:pPr>
    <w:rPr>
      <w:color w:val="000000"/>
    </w:rPr>
  </w:style>
  <w:style w:type="character" w:styleId="CommentReference">
    <w:name w:val="annotation reference"/>
    <w:uiPriority w:val="99"/>
    <w:semiHidden/>
    <w:unhideWhenUsed/>
    <w:rsid w:val="002E2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2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2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2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22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teksts">
    <w:name w:val="namteksts"/>
    <w:basedOn w:val="Normal"/>
    <w:rsid w:val="00B7027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77C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77CCA"/>
  </w:style>
  <w:style w:type="character" w:customStyle="1" w:styleId="eop">
    <w:name w:val="eop"/>
    <w:basedOn w:val="DefaultParagraphFont"/>
    <w:rsid w:val="00B77CCA"/>
  </w:style>
  <w:style w:type="character" w:customStyle="1" w:styleId="tabchar">
    <w:name w:val="tabchar"/>
    <w:basedOn w:val="DefaultParagraphFont"/>
    <w:rsid w:val="00B77CCA"/>
  </w:style>
  <w:style w:type="paragraph" w:styleId="Subtitle">
    <w:name w:val="Subtitle"/>
    <w:basedOn w:val="Normal"/>
    <w:next w:val="Normal"/>
    <w:link w:val="SubtitleChar"/>
    <w:uiPriority w:val="11"/>
    <w:qFormat/>
    <w:rsid w:val="00B77CC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B77CCA"/>
    <w:rPr>
      <w:rFonts w:ascii="Calibri Light" w:eastAsia="Times New Roman" w:hAnsi="Calibri Light" w:cs="Times New Roman"/>
      <w:sz w:val="24"/>
      <w:szCs w:val="24"/>
    </w:rPr>
  </w:style>
  <w:style w:type="paragraph" w:customStyle="1" w:styleId="Style1">
    <w:name w:val="Style1"/>
    <w:basedOn w:val="Heading1"/>
    <w:link w:val="Style1Char"/>
    <w:qFormat/>
    <w:rsid w:val="00B77CCA"/>
    <w:pPr>
      <w:spacing w:before="240"/>
      <w:jc w:val="left"/>
    </w:pPr>
    <w:rPr>
      <w:rFonts w:ascii="Arial" w:hAnsi="Arial" w:cs="Arial"/>
      <w:b w:val="0"/>
      <w:bCs w:val="0"/>
    </w:rPr>
  </w:style>
  <w:style w:type="character" w:customStyle="1" w:styleId="Heading1Char1">
    <w:name w:val="Heading 1 Char1"/>
    <w:link w:val="Heading1"/>
    <w:rsid w:val="00B77CCA"/>
    <w:rPr>
      <w:b/>
      <w:bCs/>
      <w:sz w:val="24"/>
      <w:szCs w:val="24"/>
    </w:rPr>
  </w:style>
  <w:style w:type="character" w:customStyle="1" w:styleId="Style1Char">
    <w:name w:val="Style1 Char"/>
    <w:link w:val="Style1"/>
    <w:rsid w:val="00B77CCA"/>
    <w:rPr>
      <w:rFonts w:ascii="Arial" w:hAnsi="Arial" w:cs="Arial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E29F7-70F0-4B3A-9B71-DDFEC3943F2E}"/>
</file>

<file path=customXml/itemProps2.xml><?xml version="1.0" encoding="utf-8"?>
<ds:datastoreItem xmlns:ds="http://schemas.openxmlformats.org/officeDocument/2006/customXml" ds:itemID="{421D6093-3C88-4766-B29A-946F0C77D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09</vt:lpstr>
      <vt:lpstr>09</vt:lpstr>
      <vt:lpstr>09</vt:lpstr>
    </vt:vector>
  </TitlesOfParts>
  <Company>LVRTC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creator>vicupe</dc:creator>
  <cp:lastModifiedBy>Kristīna Merzļikina</cp:lastModifiedBy>
  <cp:revision>6</cp:revision>
  <cp:lastPrinted>2011-05-09T11:57:00Z</cp:lastPrinted>
  <dcterms:created xsi:type="dcterms:W3CDTF">2022-09-26T17:11:00Z</dcterms:created>
  <dcterms:modified xsi:type="dcterms:W3CDTF">2023-01-13T08:04:00Z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0f9a5-bc80-433b-89c9-6418faf4432a_ActionId">
    <vt:lpwstr>d35427b8-c7b2-42f6-a466-7b626ace854f</vt:lpwstr>
  </property>
  <property fmtid="{D5CDD505-2E9C-101B-9397-08002B2CF9AE}" pid="3" name="MSIP_Label_7fc0f9a5-bc80-433b-89c9-6418faf4432a_ContentBits">
    <vt:lpwstr>3</vt:lpwstr>
  </property>
  <property fmtid="{D5CDD505-2E9C-101B-9397-08002B2CF9AE}" pid="4" name="MSIP_Label_7fc0f9a5-bc80-433b-89c9-6418faf4432a_Enabled">
    <vt:lpwstr>true</vt:lpwstr>
  </property>
  <property fmtid="{D5CDD505-2E9C-101B-9397-08002B2CF9AE}" pid="5" name="MSIP_Label_7fc0f9a5-bc80-433b-89c9-6418faf4432a_Method">
    <vt:lpwstr>Standard</vt:lpwstr>
  </property>
  <property fmtid="{D5CDD505-2E9C-101B-9397-08002B2CF9AE}" pid="6" name="MSIP_Label_7fc0f9a5-bc80-433b-89c9-6418faf4432a_Name">
    <vt:lpwstr>Protected</vt:lpwstr>
  </property>
  <property fmtid="{D5CDD505-2E9C-101B-9397-08002B2CF9AE}" pid="7" name="MSIP_Label_7fc0f9a5-bc80-433b-89c9-6418faf4432a_SetDate">
    <vt:lpwstr>2023-01-13T07:48:14Z</vt:lpwstr>
  </property>
  <property fmtid="{D5CDD505-2E9C-101B-9397-08002B2CF9AE}" pid="8" name="MSIP_Label_7fc0f9a5-bc80-433b-89c9-6418faf4432a_SiteId">
    <vt:lpwstr>2e6b31ee-fbe1-4453-b89a-0a3a7c6ad5fc</vt:lpwstr>
  </property>
</Properties>
</file>