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:rsidR="004E3335" w:rsidRPr="004E3335" w:rsidP="004E3335" w14:paraId="7A1B4A92" w14:textId="77777777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lv-LV"/>
        </w:rPr>
      </w:pPr>
      <w:r w:rsidRPr="004E3335">
        <w:rPr>
          <w:rFonts w:ascii="Times New Roman" w:eastAsia="Times New Roman" w:hAnsi="Times New Roman" w:cs="Times New Roman"/>
          <w:b/>
          <w:bCs/>
          <w:caps/>
          <w:sz w:val="26"/>
          <w:szCs w:val="26"/>
          <w:lang w:eastAsia="lv-LV"/>
        </w:rPr>
        <w:t>IESTĀDES ATZINUMA FORMA PAR</w:t>
      </w:r>
      <w:r w:rsidR="00A96CEF">
        <w:rPr>
          <w:rFonts w:ascii="Times New Roman" w:eastAsia="Times New Roman" w:hAnsi="Times New Roman" w:cs="Times New Roman"/>
          <w:b/>
          <w:bCs/>
          <w:caps/>
          <w:sz w:val="26"/>
          <w:szCs w:val="26"/>
          <w:lang w:eastAsia="lv-LV"/>
        </w:rPr>
        <w:t xml:space="preserve"> </w:t>
      </w:r>
      <w:r w:rsidRPr="004E3335" w:rsidR="005773DC">
        <w:rPr>
          <w:rFonts w:ascii="Times New Roman" w:eastAsia="Times New Roman" w:hAnsi="Times New Roman" w:cs="Times New Roman"/>
          <w:b/>
          <w:bCs/>
          <w:caps/>
          <w:sz w:val="26"/>
          <w:szCs w:val="26"/>
          <w:lang w:eastAsia="lv-LV"/>
        </w:rPr>
        <w:t>LĪDZDALĪ</w:t>
      </w:r>
      <w:r w:rsidR="005773DC">
        <w:rPr>
          <w:rFonts w:ascii="Times New Roman" w:eastAsia="Times New Roman" w:hAnsi="Times New Roman" w:cs="Times New Roman"/>
          <w:b/>
          <w:bCs/>
          <w:caps/>
          <w:sz w:val="26"/>
          <w:szCs w:val="26"/>
          <w:lang w:eastAsia="lv-LV"/>
        </w:rPr>
        <w:t>BA</w:t>
      </w:r>
      <w:r w:rsidRPr="004E3335" w:rsidR="005773DC">
        <w:rPr>
          <w:rFonts w:ascii="Times New Roman" w:eastAsia="Times New Roman" w:hAnsi="Times New Roman" w:cs="Times New Roman"/>
          <w:b/>
          <w:bCs/>
          <w:caps/>
          <w:sz w:val="26"/>
          <w:szCs w:val="26"/>
          <w:lang w:eastAsia="lv-LV"/>
        </w:rPr>
        <w:t>S BUDŽET</w:t>
      </w:r>
      <w:r w:rsidR="005773DC">
        <w:rPr>
          <w:rFonts w:ascii="Times New Roman" w:eastAsia="Times New Roman" w:hAnsi="Times New Roman" w:cs="Times New Roman"/>
          <w:b/>
          <w:bCs/>
          <w:caps/>
          <w:sz w:val="26"/>
          <w:szCs w:val="26"/>
          <w:lang w:eastAsia="lv-LV"/>
        </w:rPr>
        <w:t>A</w:t>
      </w:r>
      <w:r w:rsidRPr="004E3335" w:rsidR="005773DC">
        <w:rPr>
          <w:rFonts w:ascii="Times New Roman" w:eastAsia="Times New Roman" w:hAnsi="Times New Roman" w:cs="Times New Roman"/>
          <w:b/>
          <w:bCs/>
          <w:caps/>
          <w:sz w:val="26"/>
          <w:szCs w:val="26"/>
          <w:lang w:eastAsia="lv-LV"/>
        </w:rPr>
        <w:t> </w:t>
      </w:r>
      <w:r w:rsidRPr="004E3335">
        <w:rPr>
          <w:rFonts w:ascii="Times New Roman" w:eastAsia="Times New Roman" w:hAnsi="Times New Roman" w:cs="Times New Roman"/>
          <w:b/>
          <w:bCs/>
          <w:caps/>
          <w:sz w:val="26"/>
          <w:szCs w:val="26"/>
          <w:lang w:eastAsia="lv-LV"/>
        </w:rPr>
        <w:t>PROJEKTU</w:t>
      </w:r>
      <w:r w:rsidRPr="004E3335">
        <w:rPr>
          <w:rFonts w:ascii="Times New Roman" w:eastAsia="Times New Roman" w:hAnsi="Times New Roman" w:cs="Times New Roman"/>
          <w:sz w:val="26"/>
          <w:szCs w:val="26"/>
          <w:lang w:eastAsia="lv-LV"/>
        </w:rPr>
        <w:t> </w:t>
      </w:r>
    </w:p>
    <w:p w:rsidR="004E3335" w:rsidRPr="004E3335" w:rsidP="002110CB" w14:paraId="0408CBF0" w14:textId="77777777">
      <w:pPr>
        <w:tabs>
          <w:tab w:val="left" w:pos="825"/>
          <w:tab w:val="left" w:pos="3225"/>
        </w:tabs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lv-LV"/>
        </w:rPr>
      </w:pPr>
    </w:p>
    <w:p w:rsidR="004E3335" w:rsidRPr="004E3335" w:rsidP="004E3335" w14:paraId="60846444" w14:textId="77777777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lv-LV"/>
        </w:rPr>
      </w:pPr>
      <w:r w:rsidRPr="004E3335">
        <w:rPr>
          <w:rFonts w:ascii="Times New Roman" w:eastAsia="Times New Roman" w:hAnsi="Times New Roman" w:cs="Times New Roman"/>
          <w:sz w:val="26"/>
          <w:szCs w:val="26"/>
          <w:lang w:eastAsia="lv-LV"/>
        </w:rPr>
        <w:t>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3341"/>
        <w:gridCol w:w="6389"/>
      </w:tblGrid>
      <w:tr w14:paraId="4CF78D52" w14:textId="77777777" w:rsidTr="002B5B1C">
        <w:tblPrEx>
          <w:tblW w:w="0" w:type="dxa"/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  <w:tblCellMar>
            <w:left w:w="0" w:type="dxa"/>
            <w:right w:w="0" w:type="dxa"/>
          </w:tblCellMar>
          <w:tblLook w:val="04A0"/>
        </w:tblPrEx>
        <w:tc>
          <w:tcPr>
            <w:tcW w:w="34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hideMark/>
          </w:tcPr>
          <w:p w:rsidR="004E3335" w:rsidRPr="002B5B1C" w:rsidP="004E3335" w14:paraId="520779BE" w14:textId="777777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I</w:t>
            </w:r>
            <w:r w:rsidRPr="002B5B1C" w:rsidR="0075189A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esniedzējs</w:t>
            </w:r>
          </w:p>
        </w:tc>
        <w:tc>
          <w:tcPr>
            <w:tcW w:w="6705" w:type="dxa"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  <w:shd w:val="clear" w:color="auto" w:fill="auto"/>
            <w:hideMark/>
          </w:tcPr>
          <w:p w:rsidR="004E3335" w:rsidRPr="002B5B1C" w:rsidP="004E3335" w14:paraId="03D63D3A" w14:textId="56923F0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2B5B1C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 </w:t>
            </w:r>
            <w:r w:rsidRPr="00FD4FB3" w:rsidR="00FD4FB3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Latvijas Skeitbordistu Kolektīvs</w:t>
            </w:r>
            <w:r w:rsidR="00FD4FB3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 xml:space="preserve"> / </w:t>
            </w:r>
            <w:r w:rsidRPr="00FD4FB3" w:rsidR="00FD4FB3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Kārlis Bogustovs</w:t>
            </w:r>
          </w:p>
        </w:tc>
      </w:tr>
      <w:tr w14:paraId="6E176EB9" w14:textId="77777777" w:rsidTr="0075189A">
        <w:tblPrEx>
          <w:tblW w:w="0" w:type="dxa"/>
          <w:tblCellMar>
            <w:left w:w="0" w:type="dxa"/>
            <w:right w:w="0" w:type="dxa"/>
          </w:tblCellMar>
          <w:tblLook w:val="04A0"/>
        </w:tblPrEx>
        <w:tc>
          <w:tcPr>
            <w:tcW w:w="34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75189A" w:rsidRPr="002B5B1C" w:rsidP="004E3335" w14:paraId="4FF565EB" w14:textId="777777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  <w:r w:rsidRPr="002B5B1C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Projekta nosaukums </w:t>
            </w:r>
          </w:p>
        </w:tc>
        <w:tc>
          <w:tcPr>
            <w:tcW w:w="6705" w:type="dxa"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75189A" w:rsidRPr="002B5B1C" w:rsidP="004E3335" w14:paraId="1453CE20" w14:textId="1629820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 xml:space="preserve"> </w:t>
            </w:r>
            <w:r w:rsidRPr="00FD4FB3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Skeitparku</w:t>
            </w:r>
            <w:r w:rsidRPr="00FD4FB3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 xml:space="preserve"> kultūras telpa 2</w:t>
            </w:r>
          </w:p>
        </w:tc>
      </w:tr>
      <w:tr w14:paraId="7B7F5A73" w14:textId="77777777" w:rsidTr="002B5B1C">
        <w:tblPrEx>
          <w:tblW w:w="0" w:type="dxa"/>
          <w:tblCellMar>
            <w:left w:w="0" w:type="dxa"/>
            <w:right w:w="0" w:type="dxa"/>
          </w:tblCellMar>
          <w:tblLook w:val="04A0"/>
        </w:tblPrEx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3335" w:rsidRPr="002B5B1C" w:rsidP="004E3335" w14:paraId="13FFABE4" w14:textId="777777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2B5B1C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Atbildīgā iestāde </w:t>
            </w:r>
          </w:p>
        </w:tc>
        <w:tc>
          <w:tcPr>
            <w:tcW w:w="6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3335" w:rsidRPr="002B5B1C" w:rsidP="004E3335" w14:paraId="527206E5" w14:textId="2F450D6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2B5B1C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 </w:t>
            </w:r>
            <w:r w:rsidR="00FD4FB3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 xml:space="preserve">Rīgas </w:t>
            </w:r>
            <w:r w:rsidR="002A0D52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valst</w:t>
            </w:r>
            <w:r w:rsidR="00AE72BE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s</w:t>
            </w:r>
            <w:r w:rsidR="002A0D52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pilsētas pašvaldības Centrālās administrācijas</w:t>
            </w:r>
            <w:r w:rsidR="00FD4FB3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 xml:space="preserve"> </w:t>
            </w:r>
            <w:r w:rsidR="002A0D52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 xml:space="preserve">  </w:t>
            </w:r>
            <w:r w:rsidR="00FD4FB3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Teritorijas labiekārtošanas pārvalde</w:t>
            </w:r>
          </w:p>
        </w:tc>
      </w:tr>
      <w:tr w14:paraId="3D7D0C7B" w14:textId="77777777" w:rsidTr="002B5B1C">
        <w:tblPrEx>
          <w:tblW w:w="0" w:type="dxa"/>
          <w:tblCellMar>
            <w:left w:w="0" w:type="dxa"/>
            <w:right w:w="0" w:type="dxa"/>
          </w:tblCellMar>
          <w:tblLook w:val="04A0"/>
        </w:tblPrEx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189A" w:rsidRPr="002B5B1C" w:rsidP="004E3335" w14:paraId="5FBDF71F" w14:textId="777777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  <w:r w:rsidRPr="002B5B1C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Sadarbības iestādes</w:t>
            </w:r>
          </w:p>
        </w:tc>
        <w:tc>
          <w:tcPr>
            <w:tcW w:w="6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4115" w:rsidRPr="00EB4115" w:rsidP="00B20F5E" w14:paraId="28A68A39" w14:textId="77777777">
            <w:pPr>
              <w:spacing w:after="0" w:line="240" w:lineRule="auto"/>
              <w:ind w:left="55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  <w:r w:rsidRPr="00EB4115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RPA ,,Rīgas gaisma”</w:t>
            </w:r>
          </w:p>
          <w:p w:rsidR="00EB4115" w:rsidRPr="00EB4115" w:rsidP="00B20F5E" w14:paraId="1F6A2E73" w14:textId="752B514A">
            <w:pPr>
              <w:spacing w:after="0" w:line="240" w:lineRule="auto"/>
              <w:ind w:left="55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  <w:r w:rsidRPr="00EB4115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R</w:t>
            </w:r>
            <w:r w:rsidR="005761FA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D</w:t>
            </w:r>
            <w:r w:rsidRPr="00EB4115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 xml:space="preserve"> Pilsētas attīstības departament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s</w:t>
            </w:r>
          </w:p>
          <w:p w:rsidR="00EB4115" w:rsidRPr="00C42805" w:rsidP="00B20F5E" w14:paraId="15BE3828" w14:textId="01D84C99">
            <w:pPr>
              <w:spacing w:after="0" w:line="240" w:lineRule="auto"/>
              <w:ind w:left="55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highlight w:val="yellow"/>
                <w:lang w:eastAsia="lv-LV"/>
              </w:rPr>
            </w:pPr>
            <w:r w:rsidRPr="00EB4115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R</w:t>
            </w:r>
            <w:r w:rsidR="005761FA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D</w:t>
            </w:r>
            <w:r w:rsidRPr="00EB4115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 xml:space="preserve"> Satiksmes departament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s</w:t>
            </w:r>
          </w:p>
        </w:tc>
      </w:tr>
    </w:tbl>
    <w:p w:rsidR="004E3335" w:rsidRPr="002B5B1C" w:rsidP="004E3335" w14:paraId="01549C23" w14:textId="77777777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lv-LV"/>
        </w:rPr>
      </w:pPr>
      <w:r w:rsidRPr="002B5B1C">
        <w:rPr>
          <w:rFonts w:ascii="Times New Roman" w:eastAsia="Times New Roman" w:hAnsi="Times New Roman" w:cs="Times New Roman"/>
          <w:sz w:val="26"/>
          <w:szCs w:val="26"/>
          <w:lang w:eastAsia="lv-LV"/>
        </w:rPr>
        <w:t> </w:t>
      </w:r>
    </w:p>
    <w:p w:rsidR="004E3335" w:rsidRPr="004E3335" w:rsidP="004E3335" w14:paraId="25F688D7" w14:textId="77777777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lv-LV"/>
        </w:rPr>
      </w:pPr>
      <w:r w:rsidRPr="004E3335">
        <w:rPr>
          <w:rFonts w:ascii="Times New Roman" w:eastAsia="Times New Roman" w:hAnsi="Times New Roman" w:cs="Times New Roman"/>
          <w:sz w:val="26"/>
          <w:szCs w:val="26"/>
          <w:lang w:eastAsia="lv-LV"/>
        </w:rPr>
        <w:t> </w:t>
      </w:r>
    </w:p>
    <w:tbl>
      <w:tblPr>
        <w:tblW w:w="973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521"/>
        <w:gridCol w:w="4636"/>
        <w:gridCol w:w="4573"/>
      </w:tblGrid>
      <w:tr w14:paraId="0D1B55C5" w14:textId="77777777" w:rsidTr="004E3335">
        <w:tblPrEx>
          <w:tblW w:w="9730" w:type="dxa"/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  <w:tblCellMar>
            <w:left w:w="0" w:type="dxa"/>
            <w:right w:w="0" w:type="dxa"/>
          </w:tblCellMar>
          <w:tblLook w:val="04A0"/>
        </w:tblPrEx>
        <w:tc>
          <w:tcPr>
            <w:tcW w:w="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4E3335" w:rsidRPr="004E3335" w:rsidP="004E3335" w14:paraId="7DEC5454" w14:textId="7777777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4E3335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Nr. </w:t>
            </w:r>
          </w:p>
        </w:tc>
        <w:tc>
          <w:tcPr>
            <w:tcW w:w="463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4E3335" w:rsidRPr="004E3335" w:rsidP="004E3335" w14:paraId="6E6C1702" w14:textId="7777777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4E3335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Darbība </w:t>
            </w:r>
          </w:p>
        </w:tc>
        <w:tc>
          <w:tcPr>
            <w:tcW w:w="457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4E3335" w:rsidRPr="004E3335" w:rsidP="004E3335" w14:paraId="43BB8CF4" w14:textId="7777777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4E3335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Informācija </w:t>
            </w:r>
          </w:p>
        </w:tc>
      </w:tr>
      <w:tr w14:paraId="49BC43AE" w14:textId="77777777" w:rsidTr="004E3335">
        <w:tblPrEx>
          <w:tblW w:w="9730" w:type="dxa"/>
          <w:tblCellMar>
            <w:left w:w="0" w:type="dxa"/>
            <w:right w:w="0" w:type="dxa"/>
          </w:tblCellMar>
          <w:tblLook w:val="04A0"/>
        </w:tblPrEx>
        <w:tc>
          <w:tcPr>
            <w:tcW w:w="52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4E3335" w:rsidRPr="004E3335" w:rsidP="004E3335" w14:paraId="6CB613F8" w14:textId="777777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4E3335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1. </w:t>
            </w:r>
          </w:p>
        </w:tc>
        <w:tc>
          <w:tcPr>
            <w:tcW w:w="463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4E3335" w:rsidRPr="004E3335" w:rsidP="004E3335" w14:paraId="20291425" w14:textId="777777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4E3335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Projekta paredzamais īstenošanas laiks </w:t>
            </w:r>
          </w:p>
          <w:p w:rsidR="004E3335" w:rsidRPr="004E3335" w:rsidP="004E3335" w14:paraId="62F69D71" w14:textId="777777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4E3335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 </w:t>
            </w:r>
          </w:p>
        </w:tc>
        <w:tc>
          <w:tcPr>
            <w:tcW w:w="457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C4442" w:rsidP="00B20F5E" w14:paraId="3ED4FFC4" w14:textId="12BF081B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366" w:right="92" w:hanging="284"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a</w:t>
            </w:r>
            <w:r w:rsidRPr="002A569A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 xml:space="preserve">ktuāla </w:t>
            </w:r>
            <w:r w:rsidRPr="002A569A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inženiertopogrāfiskā</w:t>
            </w:r>
            <w:r w:rsidRPr="002A569A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 xml:space="preserve"> plāna pasūtīšana (pēc nepieciešamības) – 1 mēnesis;</w:t>
            </w:r>
          </w:p>
          <w:p w:rsidR="005C4442" w:rsidRPr="002A569A" w:rsidP="00B20F5E" w14:paraId="0C64C7AA" w14:textId="281C8BB1">
            <w:pPr>
              <w:pStyle w:val="ListParagraph"/>
              <w:numPr>
                <w:ilvl w:val="0"/>
                <w:numId w:val="3"/>
              </w:numPr>
              <w:ind w:left="366" w:right="92" w:hanging="284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 xml:space="preserve">būvniecības ieceres </w:t>
            </w:r>
            <w:r w:rsidRPr="002A569A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 xml:space="preserve">dokumentācijas izstrāde </w:t>
            </w:r>
            <w:r w:rsidRPr="002A569A" w:rsidR="002A569A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 xml:space="preserve">un saskaņošana Rīgas domes Pilsētas attīstības departamentā – </w:t>
            </w:r>
            <w:r w:rsidR="002A569A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2</w:t>
            </w:r>
            <w:r w:rsidRPr="002A569A" w:rsidR="002A569A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 xml:space="preserve"> līdz </w:t>
            </w:r>
            <w:r w:rsidR="002A569A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4</w:t>
            </w:r>
            <w:r w:rsidRPr="002A569A" w:rsidR="002A569A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 xml:space="preserve"> mēneši</w:t>
            </w:r>
            <w:r w:rsidR="002A569A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;</w:t>
            </w:r>
          </w:p>
          <w:p w:rsidR="005C4442" w:rsidP="00B20F5E" w14:paraId="114C86D9" w14:textId="27CE0B55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366" w:right="92" w:hanging="284"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  <w:r w:rsidRPr="002A569A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būvniecības iepirkuma procedūras organizēšana līdz līguma noslēgšanai, ja iepirkuma rezultāti netiek pārsūdzēti – 3 mēneši</w:t>
            </w:r>
            <w:r w:rsidR="002A569A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;</w:t>
            </w:r>
          </w:p>
          <w:p w:rsidR="005C4442" w:rsidP="00B20F5E" w14:paraId="3FDDEE40" w14:textId="4974F7BB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366" w:right="92" w:hanging="284"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  <w:r w:rsidRPr="002A569A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projekta būvniecības darbi – 3 līdz 12 mēneši (atkarībā no laika apstākļiem);</w:t>
            </w:r>
          </w:p>
          <w:p w:rsidR="005C4442" w:rsidRPr="002A569A" w:rsidP="00B20F5E" w14:paraId="4009E8AA" w14:textId="6CB1B8CD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366" w:right="92" w:hanging="284"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  <w:r w:rsidRPr="002A569A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 xml:space="preserve">neatkarīga, sertificēta spēļu laukumu inspektora spēļu laukuma </w:t>
            </w:r>
            <w:r w:rsidRPr="002A569A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pēcuzstādīšanas</w:t>
            </w:r>
            <w:r w:rsidRPr="002A569A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 xml:space="preserve"> pārbaudes atzinums – 1 nedēļa. </w:t>
            </w:r>
          </w:p>
          <w:p w:rsidR="005C4442" w:rsidRPr="005C4442" w:rsidP="00B20F5E" w14:paraId="572F8C4F" w14:textId="77777777">
            <w:pPr>
              <w:spacing w:after="0" w:line="240" w:lineRule="auto"/>
              <w:ind w:right="92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</w:p>
          <w:p w:rsidR="004E3335" w:rsidRPr="004E3335" w:rsidP="00B20F5E" w14:paraId="2A02D543" w14:textId="5626A8A3">
            <w:pPr>
              <w:spacing w:after="0" w:line="240" w:lineRule="auto"/>
              <w:ind w:left="82" w:right="92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C4442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Projekta īstenošanas termiņu var ietekmēt būvdarbu iepirkuma procedūras norise un būvdarbu laikā atklājušies iepriekš neparedzami apstākļi un ar tiem saistīti papildus darbi un sadārdzinājumi.</w:t>
            </w:r>
          </w:p>
        </w:tc>
      </w:tr>
      <w:tr w14:paraId="6EBC8E76" w14:textId="77777777" w:rsidTr="004E3335">
        <w:tblPrEx>
          <w:tblW w:w="9730" w:type="dxa"/>
          <w:tblCellMar>
            <w:left w:w="0" w:type="dxa"/>
            <w:right w:w="0" w:type="dxa"/>
          </w:tblCellMar>
          <w:tblLook w:val="04A0"/>
        </w:tblPrEx>
        <w:tc>
          <w:tcPr>
            <w:tcW w:w="52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E3335" w:rsidRPr="004E3335" w:rsidP="004E3335" w14:paraId="567D49F8" w14:textId="777777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2</w:t>
            </w:r>
            <w:r w:rsidRPr="004E3335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. </w:t>
            </w:r>
          </w:p>
        </w:tc>
        <w:tc>
          <w:tcPr>
            <w:tcW w:w="463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E3335" w:rsidRPr="004E3335" w:rsidP="00575B5D" w14:paraId="1F8B8E2E" w14:textId="777777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  <w:r w:rsidRPr="004E3335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Vai Projektu ir iespējams īstenot </w:t>
            </w:r>
          </w:p>
        </w:tc>
        <w:tc>
          <w:tcPr>
            <w:tcW w:w="457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E3335" w:rsidRPr="004E3335" w:rsidP="004E3335" w14:paraId="47DA4171" w14:textId="74AED2D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MS Gothic" w:eastAsia="MS Gothic" w:hAnsi="MS Gothic" w:cs="Times New Roman" w:hint="eastAsia"/>
                <w:sz w:val="26"/>
                <w:szCs w:val="26"/>
                <w:lang w:eastAsia="lv-LV"/>
              </w:rPr>
              <w:t>x</w:t>
            </w:r>
            <w:r w:rsidRPr="004E3335" w:rsidR="00AB7928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 Jā </w:t>
            </w:r>
            <w:r w:rsidRPr="00575B5D" w:rsidR="00575B5D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  <w:lang w:eastAsia="lv-LV"/>
              </w:rPr>
              <w:t>(aizpildīt 3.punktu)</w:t>
            </w:r>
          </w:p>
          <w:p w:rsidR="004E3335" w:rsidRPr="004E3335" w:rsidP="00575B5D" w14:paraId="1B0D77E0" w14:textId="777777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  <w:r w:rsidRPr="004E3335">
              <w:rPr>
                <w:rFonts w:ascii="MS Gothic" w:eastAsia="MS Gothic" w:hAnsi="MS Gothic" w:cs="Times New Roman" w:hint="eastAsia"/>
                <w:sz w:val="26"/>
                <w:szCs w:val="26"/>
                <w:lang w:eastAsia="lv-LV"/>
              </w:rPr>
              <w:t>☐</w:t>
            </w:r>
            <w:r w:rsidRPr="004E3335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 Nē </w:t>
            </w:r>
            <w:r w:rsidRPr="00575B5D" w:rsidR="00575B5D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  <w:lang w:eastAsia="lv-LV"/>
              </w:rPr>
              <w:t>(a</w:t>
            </w:r>
            <w:r w:rsidR="00F46681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  <w:lang w:eastAsia="lv-LV"/>
              </w:rPr>
              <w:t>i</w:t>
            </w:r>
            <w:r w:rsidRPr="00575B5D" w:rsidR="00575B5D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  <w:lang w:eastAsia="lv-LV"/>
              </w:rPr>
              <w:t>z</w:t>
            </w:r>
            <w:r w:rsidR="00F46681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  <w:lang w:eastAsia="lv-LV"/>
              </w:rPr>
              <w:t>p</w:t>
            </w:r>
            <w:r w:rsidRPr="00575B5D" w:rsidR="00575B5D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  <w:lang w:eastAsia="lv-LV"/>
              </w:rPr>
              <w:t>ildīt 4.punktu)</w:t>
            </w:r>
          </w:p>
        </w:tc>
      </w:tr>
      <w:tr w14:paraId="32B3DC85" w14:textId="77777777" w:rsidTr="00C42077">
        <w:tblPrEx>
          <w:tblW w:w="9730" w:type="dxa"/>
          <w:tblCellMar>
            <w:left w:w="0" w:type="dxa"/>
            <w:right w:w="0" w:type="dxa"/>
          </w:tblCellMar>
          <w:tblLook w:val="04A0"/>
        </w:tblPrEx>
        <w:trPr>
          <w:trHeight w:val="3409"/>
        </w:trPr>
        <w:tc>
          <w:tcPr>
            <w:tcW w:w="52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C4442" w:rsidRPr="004E3335" w:rsidP="005C4442" w14:paraId="52B226A6" w14:textId="777777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3</w:t>
            </w:r>
            <w:r w:rsidRPr="004E3335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. </w:t>
            </w:r>
          </w:p>
        </w:tc>
        <w:tc>
          <w:tcPr>
            <w:tcW w:w="463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C4442" w:rsidRPr="004E3335" w:rsidP="005C4442" w14:paraId="178189CC" w14:textId="777777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4E3335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Veicamās darbības Projekta īstenošanai</w:t>
            </w:r>
          </w:p>
        </w:tc>
        <w:tc>
          <w:tcPr>
            <w:tcW w:w="4573" w:type="dxa"/>
            <w:tcBorders>
              <w:top w:val="nil"/>
              <w:left w:val="nil"/>
              <w:right w:val="single" w:sz="6" w:space="0" w:color="auto"/>
            </w:tcBorders>
            <w:shd w:val="clear" w:color="auto" w:fill="auto"/>
            <w:hideMark/>
          </w:tcPr>
          <w:p w:rsidR="005C4442" w:rsidRPr="00F95001" w:rsidP="00B20F5E" w14:paraId="2807D79C" w14:textId="77777777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366" w:right="92" w:hanging="284"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  <w:r w:rsidRPr="00D66A15">
              <w:rPr>
                <w:rFonts w:ascii="Times New Roman" w:hAnsi="Times New Roman" w:cs="Times New Roman"/>
                <w:sz w:val="26"/>
                <w:szCs w:val="26"/>
              </w:rPr>
              <w:t xml:space="preserve">Aktuāla </w:t>
            </w:r>
            <w:r w:rsidRPr="00D66A15">
              <w:rPr>
                <w:rFonts w:ascii="Times New Roman" w:hAnsi="Times New Roman" w:cs="Times New Roman"/>
                <w:sz w:val="26"/>
                <w:szCs w:val="26"/>
              </w:rPr>
              <w:t>inženiertopogrāfiskā</w:t>
            </w:r>
            <w:r w:rsidRPr="00D66A15">
              <w:rPr>
                <w:rFonts w:ascii="Times New Roman" w:hAnsi="Times New Roman" w:cs="Times New Roman"/>
                <w:sz w:val="26"/>
                <w:szCs w:val="26"/>
              </w:rPr>
              <w:t xml:space="preserve"> plāna </w:t>
            </w:r>
            <w:r w:rsidRPr="00F95001">
              <w:rPr>
                <w:rFonts w:ascii="Times New Roman" w:hAnsi="Times New Roman" w:cs="Times New Roman"/>
                <w:sz w:val="26"/>
                <w:szCs w:val="26"/>
              </w:rPr>
              <w:t>pasūtīšana (pēc nepieciešamības);</w:t>
            </w:r>
          </w:p>
          <w:p w:rsidR="005C4442" w:rsidRPr="00D66A15" w:rsidP="00B20F5E" w14:paraId="4FE75403" w14:textId="0EDB330C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366" w:right="92" w:hanging="284"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Būvniecības ieceres dokumentācijas</w:t>
            </w:r>
            <w:r w:rsidRPr="00D66A15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 xml:space="preserve"> izstrāde un saskaņošana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;</w:t>
            </w:r>
          </w:p>
          <w:p w:rsidR="005C4442" w:rsidRPr="00D66A15" w:rsidP="00B20F5E" w14:paraId="788ED6D8" w14:textId="77777777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366" w:right="92" w:hanging="284"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  <w:r w:rsidRPr="00D66A15">
              <w:rPr>
                <w:rFonts w:ascii="Times New Roman" w:hAnsi="Times New Roman" w:cs="Times New Roman"/>
                <w:sz w:val="26"/>
                <w:szCs w:val="26"/>
              </w:rPr>
              <w:t>Būvniecības iepirkuma procedūras organizēšana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;</w:t>
            </w:r>
          </w:p>
          <w:p w:rsidR="005C4442" w:rsidP="00B20F5E" w14:paraId="1AD521EB" w14:textId="77777777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366" w:right="92" w:hanging="284"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  <w:r w:rsidRPr="00D66A15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Būvniecības darbi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;</w:t>
            </w:r>
          </w:p>
          <w:p w:rsidR="005C4442" w:rsidRPr="005C4442" w:rsidP="00B20F5E" w14:paraId="7D82FB2D" w14:textId="3F37B471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366" w:right="92" w:hanging="284"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Neatkarīga, sertificēta spēļu laukumu inspektora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pēcuzstādīšanas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pārbaudes atzinums;</w:t>
            </w:r>
          </w:p>
          <w:p w:rsidR="005C4442" w:rsidRPr="005C4442" w:rsidP="00B20F5E" w14:paraId="5F900244" w14:textId="24EAE024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366" w:right="92" w:hanging="284"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  <w:r w:rsidRPr="005C4442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Nodošana ekspluatācijā.</w:t>
            </w:r>
          </w:p>
        </w:tc>
      </w:tr>
      <w:tr w14:paraId="69395B3F" w14:textId="77777777" w:rsidTr="004E3335">
        <w:tblPrEx>
          <w:tblW w:w="9730" w:type="dxa"/>
          <w:tblCellMar>
            <w:left w:w="0" w:type="dxa"/>
            <w:right w:w="0" w:type="dxa"/>
          </w:tblCellMar>
          <w:tblLook w:val="04A0"/>
        </w:tblPrEx>
        <w:tc>
          <w:tcPr>
            <w:tcW w:w="52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C4442" w:rsidP="005C4442" w14:paraId="391FB0C9" w14:textId="777777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4</w:t>
            </w:r>
          </w:p>
        </w:tc>
        <w:tc>
          <w:tcPr>
            <w:tcW w:w="463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C4442" w:rsidRPr="004E3335" w:rsidP="005C4442" w14:paraId="0118E743" w14:textId="3E627D8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P</w:t>
            </w:r>
            <w:r w:rsidRPr="00575B5D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amatojum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s</w:t>
            </w:r>
            <w:r w:rsidRPr="00575B5D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, kāpēc Projekts nav īstenojams</w:t>
            </w:r>
          </w:p>
        </w:tc>
        <w:tc>
          <w:tcPr>
            <w:tcW w:w="457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C4442" w:rsidRPr="00B20F5E" w:rsidP="00B20F5E" w14:paraId="336C9FC0" w14:textId="77777777">
            <w:pPr>
              <w:pStyle w:val="ListParagraph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</w:p>
        </w:tc>
      </w:tr>
      <w:tr w14:paraId="462A7D01" w14:textId="77777777" w:rsidTr="004E3335">
        <w:tblPrEx>
          <w:tblW w:w="9730" w:type="dxa"/>
          <w:tblCellMar>
            <w:left w:w="0" w:type="dxa"/>
            <w:right w:w="0" w:type="dxa"/>
          </w:tblCellMar>
          <w:tblLook w:val="04A0"/>
        </w:tblPrEx>
        <w:tc>
          <w:tcPr>
            <w:tcW w:w="52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C4442" w:rsidRPr="004E3335" w:rsidP="005C4442" w14:paraId="586E64B4" w14:textId="777777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5</w:t>
            </w:r>
            <w:r w:rsidRPr="004E3335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. </w:t>
            </w:r>
          </w:p>
        </w:tc>
        <w:tc>
          <w:tcPr>
            <w:tcW w:w="463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C4442" w:rsidRPr="004E3335" w:rsidP="005C4442" w14:paraId="6BC77AF5" w14:textId="7366AC9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4E3335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Prognozējamais nepieciešamais finansējums Projekta īstenošanas gadījumā </w:t>
            </w:r>
          </w:p>
        </w:tc>
        <w:tc>
          <w:tcPr>
            <w:tcW w:w="457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C4442" w:rsidRPr="0088276F" w:rsidP="00B20F5E" w14:paraId="5EC4FCFE" w14:textId="451272FB">
            <w:pPr>
              <w:pStyle w:val="ListParagraph"/>
              <w:spacing w:after="0" w:line="240" w:lineRule="auto"/>
              <w:ind w:left="366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70000</w:t>
            </w:r>
            <w:r w:rsidRPr="002A569A" w:rsidR="0088276F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 w:rsidRPr="002A569A" w:rsidR="0088276F">
              <w:rPr>
                <w:rFonts w:ascii="Times New Roman" w:hAnsi="Times New Roman" w:cs="Times New Roman"/>
                <w:sz w:val="26"/>
                <w:szCs w:val="26"/>
              </w:rPr>
              <w:t>0 EUR</w:t>
            </w:r>
          </w:p>
        </w:tc>
      </w:tr>
      <w:tr w14:paraId="27F7B493" w14:textId="77777777" w:rsidTr="004E3335">
        <w:tblPrEx>
          <w:tblW w:w="9730" w:type="dxa"/>
          <w:tblCellMar>
            <w:left w:w="0" w:type="dxa"/>
            <w:right w:w="0" w:type="dxa"/>
          </w:tblCellMar>
          <w:tblLook w:val="04A0"/>
        </w:tblPrEx>
        <w:tc>
          <w:tcPr>
            <w:tcW w:w="52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C4442" w:rsidRPr="004E3335" w:rsidP="005C4442" w14:paraId="670A7C4F" w14:textId="777777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6</w:t>
            </w:r>
            <w:r w:rsidRPr="004E3335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. </w:t>
            </w:r>
          </w:p>
        </w:tc>
        <w:tc>
          <w:tcPr>
            <w:tcW w:w="463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C4442" w:rsidRPr="004E3335" w:rsidP="005C4442" w14:paraId="184FC096" w14:textId="777777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4E3335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Piezīmes / komentāri </w:t>
            </w:r>
          </w:p>
          <w:p w:rsidR="005C4442" w:rsidRPr="004E3335" w:rsidP="005C4442" w14:paraId="469C04D2" w14:textId="777777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4E3335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 </w:t>
            </w:r>
          </w:p>
          <w:p w:rsidR="005C4442" w:rsidRPr="004E3335" w:rsidP="005C4442" w14:paraId="6A71CD52" w14:textId="777777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4E3335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 </w:t>
            </w:r>
          </w:p>
          <w:p w:rsidR="005C4442" w:rsidRPr="004E3335" w:rsidP="005C4442" w14:paraId="2ADEA53F" w14:textId="777777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4E3335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 </w:t>
            </w:r>
          </w:p>
          <w:p w:rsidR="005C4442" w:rsidRPr="004E3335" w:rsidP="005C4442" w14:paraId="3A762F4A" w14:textId="777777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4E3335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 </w:t>
            </w:r>
          </w:p>
          <w:p w:rsidR="005C4442" w:rsidRPr="004E3335" w:rsidP="005C4442" w14:paraId="6300F5B5" w14:textId="777777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4E3335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 </w:t>
            </w:r>
          </w:p>
        </w:tc>
        <w:tc>
          <w:tcPr>
            <w:tcW w:w="457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B20F5E" w:rsidP="00B20F5E" w14:paraId="39B01887" w14:textId="4B1C9BC0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ind w:left="366" w:right="92" w:hanging="284"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  <w:r w:rsidRPr="00B20F5E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 xml:space="preserve">Būs jāņem vērā </w:t>
            </w:r>
            <w:r w:rsidR="002A0D52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2022.gada līdzdalības budžeta projekta ,,</w:t>
            </w:r>
            <w:r w:rsidR="002A0D52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Skeitparku</w:t>
            </w:r>
            <w:r w:rsidR="002A0D52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 xml:space="preserve"> kultūras telpa”</w:t>
            </w:r>
            <w:r w:rsidRPr="00B20F5E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 xml:space="preserve"> veiktās izmaiņas, lai salāgotu projektu kārtas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;</w:t>
            </w:r>
          </w:p>
          <w:p w:rsidR="006E3BB2" w:rsidP="00B20F5E" w14:paraId="69D5B614" w14:textId="33A9C3BE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ind w:left="366" w:right="92" w:hanging="284"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  <w:r w:rsidRPr="00B20F5E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Jāņem vērā 1. kārtas izmaiņu ietekmi uz būvniecības izmaksām</w:t>
            </w:r>
            <w:r w:rsidR="00B20F5E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 xml:space="preserve">; </w:t>
            </w:r>
          </w:p>
          <w:p w:rsidR="00B20F5E" w:rsidRPr="00332249" w:rsidP="00B20F5E" w14:paraId="1EEC31C0" w14:textId="74F6FB72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ind w:left="366" w:right="92" w:hanging="284"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  <w:r w:rsidRPr="00B20F5E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Jāparedz apgaismojum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s</w:t>
            </w:r>
            <w:r w:rsidR="00332249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;</w:t>
            </w:r>
          </w:p>
          <w:p w:rsidR="00332249" w:rsidP="00332249" w14:paraId="663D4EEA" w14:textId="27006E4A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ind w:left="366" w:right="92" w:hanging="284"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  <w:r w:rsidRPr="00332249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Jārisina publiski pieejamu tualešu pieejamība</w:t>
            </w:r>
            <w:r w:rsidR="003D6446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;</w:t>
            </w:r>
          </w:p>
          <w:p w:rsidR="003D6446" w:rsidRPr="00332249" w:rsidP="00332249" w14:paraId="3A746E5C" w14:textId="55F9EEBE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ind w:left="366" w:right="92" w:hanging="284"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J</w:t>
            </w:r>
            <w:r w:rsidRPr="003D6446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ānodrošina operatīvā transporta piekļuvi objektam un piekļūšanu inženierbūvei (pārvadam)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.</w:t>
            </w:r>
          </w:p>
          <w:p w:rsidR="00332249" w:rsidRPr="002A569A" w:rsidP="00332249" w14:paraId="36DF1A10" w14:textId="66672B12">
            <w:pPr>
              <w:pStyle w:val="ListParagraph"/>
              <w:spacing w:after="0" w:line="240" w:lineRule="auto"/>
              <w:ind w:left="366" w:right="92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</w:tbl>
    <w:p w:rsidR="004E3335" w:rsidRPr="004E3335" w:rsidP="004E3335" w14:paraId="64D7404B" w14:textId="77777777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lv-LV"/>
        </w:rPr>
      </w:pPr>
      <w:r w:rsidRPr="004E3335">
        <w:rPr>
          <w:rFonts w:ascii="Times New Roman" w:eastAsia="Times New Roman" w:hAnsi="Times New Roman" w:cs="Times New Roman"/>
          <w:sz w:val="26"/>
          <w:szCs w:val="26"/>
          <w:lang w:eastAsia="lv-LV"/>
        </w:rPr>
        <w:t> </w:t>
      </w:r>
    </w:p>
    <w:p w:rsidR="00DB6991" w14:paraId="30CA75BB" w14:textId="77777777"/>
    <w:sectPr w:rsidSect="004E3335">
      <w:footerReference w:type="default" r:id="rId7"/>
      <w:footerReference w:type="first" r:id="rId8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MS Gothic"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F34DC" w14:paraId="6687E910" w14:textId="77777777">
    <w:r>
      <w:t xml:space="preserve">          Šis dokuments ir parakstīts ar drošu elektronisko parakstu un satur laika zīmogu</w:t>
    </w:r>
  </w:p>
  <w:p>
    <w:pPr>
      <w:jc w:val="center"/>
    </w:pPr>
    <w:r>
      <w:t>Šis dokuments ir parakstīts ar elektronisko parakstu (bez droša e-paraksta)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F34DC" w14:paraId="636E1933" w14:textId="77777777">
    <w:r>
      <w:t xml:space="preserve">          Šis dokuments ir parakstīts ar drošu elektronisko parakstu un satur laika zīmogu</w:t>
    </w:r>
  </w:p>
  <w:p>
    <w:pPr>
      <w:jc w:val="center"/>
    </w:pPr>
    <w:r>
      <w:t>Šis dokuments ir parakstīts ar elektronisko parakstu (bez droša e-paraksta)</w:t>
    </w: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27701F68"/>
    <w:multiLevelType w:val="hybridMultilevel"/>
    <w:tmpl w:val="64C431AC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AE423FC"/>
    <w:multiLevelType w:val="hybridMultilevel"/>
    <w:tmpl w:val="23109570"/>
    <w:lvl w:ilvl="0">
      <w:start w:val="1"/>
      <w:numFmt w:val="bullet"/>
      <w:lvlText w:val=""/>
      <w:lvlJc w:val="left"/>
      <w:pPr>
        <w:ind w:left="1086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806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526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246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966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686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406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26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846" w:hanging="360"/>
      </w:pPr>
      <w:rPr>
        <w:rFonts w:ascii="Wingdings" w:hAnsi="Wingdings" w:hint="default"/>
      </w:rPr>
    </w:lvl>
  </w:abstractNum>
  <w:abstractNum w:abstractNumId="2">
    <w:nsid w:val="32D95C90"/>
    <w:multiLevelType w:val="hybridMultilevel"/>
    <w:tmpl w:val="1AFA5F2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F5673EA"/>
    <w:multiLevelType w:val="hybridMultilevel"/>
    <w:tmpl w:val="6918573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8EC5787"/>
    <w:multiLevelType w:val="hybridMultilevel"/>
    <w:tmpl w:val="8030512C"/>
    <w:lvl w:ilvl="0">
      <w:start w:val="0"/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  <w:sz w:val="26"/>
      </w:rPr>
    </w:lvl>
    <w:lvl w:ilvl="1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3335"/>
    <w:rsid w:val="00103724"/>
    <w:rsid w:val="002110CB"/>
    <w:rsid w:val="002A0D52"/>
    <w:rsid w:val="002A569A"/>
    <w:rsid w:val="002B5B1C"/>
    <w:rsid w:val="00332249"/>
    <w:rsid w:val="00394DD4"/>
    <w:rsid w:val="003D0C72"/>
    <w:rsid w:val="003D6446"/>
    <w:rsid w:val="004E3335"/>
    <w:rsid w:val="005062C0"/>
    <w:rsid w:val="00552AFF"/>
    <w:rsid w:val="00575B5D"/>
    <w:rsid w:val="005761FA"/>
    <w:rsid w:val="005773DC"/>
    <w:rsid w:val="005C4442"/>
    <w:rsid w:val="00647D78"/>
    <w:rsid w:val="006B0B25"/>
    <w:rsid w:val="006E3BB2"/>
    <w:rsid w:val="0075189A"/>
    <w:rsid w:val="0080687A"/>
    <w:rsid w:val="0088276F"/>
    <w:rsid w:val="009D5E04"/>
    <w:rsid w:val="00A96CEF"/>
    <w:rsid w:val="00AB7928"/>
    <w:rsid w:val="00AE72BE"/>
    <w:rsid w:val="00B20F5E"/>
    <w:rsid w:val="00B6547E"/>
    <w:rsid w:val="00C42805"/>
    <w:rsid w:val="00C42D8D"/>
    <w:rsid w:val="00D66A15"/>
    <w:rsid w:val="00DB6991"/>
    <w:rsid w:val="00EB4115"/>
    <w:rsid w:val="00EC6195"/>
    <w:rsid w:val="00EE6E22"/>
    <w:rsid w:val="00F46681"/>
    <w:rsid w:val="00F95001"/>
    <w:rsid w:val="00FD4FB3"/>
    <w:rsid w:val="00FF34DC"/>
  </w:rsids>
  <m:mathPr>
    <m:mathFont m:val="Cambria Math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B2A2949A-85B4-4B2E-81DE-AB3B79B2B7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Virsraksts1Rakstz"/>
    <w:uiPriority w:val="9"/>
    <w:qFormat/>
    <w:rsid w:val="005C444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rsid w:val="004E33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customStyle="1" w:styleId="normaltextrun">
    <w:name w:val="normaltextrun"/>
    <w:basedOn w:val="DefaultParagraphFont"/>
    <w:rsid w:val="004E3335"/>
  </w:style>
  <w:style w:type="character" w:customStyle="1" w:styleId="eop">
    <w:name w:val="eop"/>
    <w:basedOn w:val="DefaultParagraphFont"/>
    <w:rsid w:val="004E3335"/>
  </w:style>
  <w:style w:type="paragraph" w:styleId="Revision">
    <w:name w:val="Revision"/>
    <w:hidden/>
    <w:uiPriority w:val="99"/>
    <w:semiHidden/>
    <w:rsid w:val="0075189A"/>
    <w:pPr>
      <w:spacing w:after="0" w:line="240" w:lineRule="auto"/>
    </w:pPr>
  </w:style>
  <w:style w:type="character" w:customStyle="1" w:styleId="Virsraksts1Rakstz">
    <w:name w:val="Virsraksts 1 Rakstz."/>
    <w:basedOn w:val="DefaultParagraphFont"/>
    <w:link w:val="Heading1"/>
    <w:uiPriority w:val="9"/>
    <w:rsid w:val="005C4442"/>
    <w:rPr>
      <w:rFonts w:ascii="Times New Roman" w:eastAsia="Times New Roman" w:hAnsi="Times New Roman" w:cs="Times New Roman"/>
      <w:b/>
      <w:bCs/>
      <w:kern w:val="36"/>
      <w:sz w:val="48"/>
      <w:szCs w:val="48"/>
      <w:lang w:eastAsia="lv-LV"/>
    </w:rPr>
  </w:style>
  <w:style w:type="paragraph" w:styleId="ListParagraph">
    <w:name w:val="List Paragraph"/>
    <w:basedOn w:val="Normal"/>
    <w:uiPriority w:val="34"/>
    <w:qFormat/>
    <w:rsid w:val="005C444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883fbfe-7740-43e6-815d-afa1855403a0">
      <Terms xmlns="http://schemas.microsoft.com/office/infopath/2007/PartnerControls"/>
    </lcf76f155ced4ddcb4097134ff3c332f>
    <TaxCatchAll xmlns="73af780e-0aed-4c31-b607-e2ca7c0eef41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s" ma:contentTypeID="0x0101007873B0AAC640D449AD05999C4AE12BC5" ma:contentTypeVersion="16" ma:contentTypeDescription="Izveidot jaunu dokumentu." ma:contentTypeScope="" ma:versionID="89c7ed886fa15d9de6cd3cb7bd1f3398">
  <xsd:schema xmlns:xsd="http://www.w3.org/2001/XMLSchema" xmlns:xs="http://www.w3.org/2001/XMLSchema" xmlns:p="http://schemas.microsoft.com/office/2006/metadata/properties" xmlns:ns2="d883fbfe-7740-43e6-815d-afa1855403a0" xmlns:ns3="73af780e-0aed-4c31-b607-e2ca7c0eef41" targetNamespace="http://schemas.microsoft.com/office/2006/metadata/properties" ma:root="true" ma:fieldsID="26cee62b45cf25b4846ad335651309ba" ns2:_="" ns3:_="">
    <xsd:import namespace="d883fbfe-7740-43e6-815d-afa1855403a0"/>
    <xsd:import namespace="73af780e-0aed-4c31-b607-e2ca7c0eef4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Location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83fbfe-7740-43e6-815d-afa1855403a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Attēlu atzīmes" ma:readOnly="false" ma:fieldId="{5cf76f15-5ced-4ddc-b409-7134ff3c332f}" ma:taxonomyMulti="true" ma:sspId="11d35d9e-665f-4525-9e48-92d793f4688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af780e-0aed-4c31-b607-e2ca7c0eef41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Koplietots a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Koplietots ar: detalizēt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9bf6d8fe-0af3-4ebf-8947-361a0c8719b5}" ma:internalName="TaxCatchAll" ma:showField="CatchAllData" ma:web="73af780e-0aed-4c31-b607-e2ca7c0eef4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atura tips"/>
        <xsd:element ref="dc:title" minOccurs="0" maxOccurs="1" ma:index="4" ma:displayName="Virsrakst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C9EBD1D-CDE2-439F-AACD-5236829D7CF9}">
  <ds:schemaRefs>
    <ds:schemaRef ds:uri="http://schemas.microsoft.com/office/2006/metadata/properties"/>
    <ds:schemaRef ds:uri="http://schemas.microsoft.com/office/infopath/2007/PartnerControls"/>
    <ds:schemaRef ds:uri="d883fbfe-7740-43e6-815d-afa1855403a0"/>
    <ds:schemaRef ds:uri="73af780e-0aed-4c31-b607-e2ca7c0eef41"/>
  </ds:schemaRefs>
</ds:datastoreItem>
</file>

<file path=customXml/itemProps2.xml><?xml version="1.0" encoding="utf-8"?>
<ds:datastoreItem xmlns:ds="http://schemas.openxmlformats.org/officeDocument/2006/customXml" ds:itemID="{4942E633-7EA6-4C89-99EA-E4F7C2B19E3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C74B667-4C8A-4883-9AE2-FD9D6AF9B13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2</Pages>
  <Words>1377</Words>
  <Characters>785</Characters>
  <Application>Microsoft Office Word</Application>
  <DocSecurity>0</DocSecurity>
  <Lines>6</Lines>
  <Paragraphs>4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Ligita Petrova</dc:creator>
  <cp:lastModifiedBy>Žermena Blūma-Spila</cp:lastModifiedBy>
  <cp:revision>17</cp:revision>
  <dcterms:created xsi:type="dcterms:W3CDTF">2023-07-13T11:37:00Z</dcterms:created>
  <dcterms:modified xsi:type="dcterms:W3CDTF">2023-09-04T08:35:00Z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0x0101007873B0AAC640D449AD05999C4AE12BC5</vt:lpwstr>
  </property>
  <property fmtid="{D5CDD505-2E9C-101B-9397-08002B2CF9AE}" pid="3" name="MediaServiceImageTags">
    <vt:lpwstr/>
  </property>
</Properties>
</file>