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2DED" w14:textId="77777777" w:rsidR="00C51404" w:rsidRPr="00C51404" w:rsidRDefault="00FA6009" w:rsidP="00C51404">
      <w:pPr>
        <w:pStyle w:val="Paraststmeklis"/>
        <w:spacing w:before="0" w:beforeAutospacing="0" w:after="0" w:afterAutospacing="0"/>
        <w:jc w:val="center"/>
        <w:textAlignment w:val="baseline"/>
        <w:rPr>
          <w:b/>
          <w:bCs/>
          <w:color w:val="000000"/>
          <w:sz w:val="26"/>
          <w:szCs w:val="26"/>
        </w:rPr>
      </w:pPr>
      <w:r w:rsidRPr="00C51404">
        <w:rPr>
          <w:b/>
          <w:bCs/>
          <w:color w:val="000000"/>
          <w:sz w:val="26"/>
          <w:szCs w:val="26"/>
          <w:lang w:val="uk"/>
        </w:rPr>
        <w:t xml:space="preserve">Конкурс проектів </w:t>
      </w:r>
    </w:p>
    <w:p w14:paraId="2CE4B31E" w14:textId="77777777" w:rsidR="00C51404" w:rsidRPr="00C51404" w:rsidRDefault="00FA6009" w:rsidP="00C51404">
      <w:pPr>
        <w:pStyle w:val="Paraststmeklis"/>
        <w:spacing w:before="0" w:beforeAutospacing="0" w:after="0" w:afterAutospacing="0"/>
        <w:jc w:val="center"/>
        <w:textAlignment w:val="baseline"/>
        <w:rPr>
          <w:b/>
          <w:bCs/>
          <w:color w:val="000000"/>
          <w:sz w:val="26"/>
          <w:szCs w:val="26"/>
        </w:rPr>
      </w:pPr>
      <w:r w:rsidRPr="00C51404">
        <w:rPr>
          <w:b/>
          <w:bCs/>
          <w:color w:val="000000"/>
          <w:sz w:val="26"/>
          <w:szCs w:val="26"/>
          <w:lang w:val="uk"/>
        </w:rPr>
        <w:t xml:space="preserve">«Забезпечення підтримки інтеграції цивільного населення України» </w:t>
      </w:r>
    </w:p>
    <w:p w14:paraId="5CB84D74" w14:textId="77777777" w:rsidR="00C51404" w:rsidRPr="00C51404" w:rsidRDefault="00FA6009" w:rsidP="00C51404">
      <w:pPr>
        <w:pStyle w:val="Paraststmeklis"/>
        <w:spacing w:before="0" w:beforeAutospacing="0" w:after="0" w:afterAutospacing="0"/>
        <w:jc w:val="center"/>
        <w:textAlignment w:val="baseline"/>
        <w:rPr>
          <w:b/>
          <w:bCs/>
          <w:color w:val="000000"/>
          <w:sz w:val="26"/>
          <w:szCs w:val="26"/>
        </w:rPr>
      </w:pPr>
      <w:r w:rsidRPr="00C51404">
        <w:rPr>
          <w:b/>
          <w:bCs/>
          <w:color w:val="000000"/>
          <w:sz w:val="26"/>
          <w:szCs w:val="26"/>
          <w:lang w:val="uk"/>
        </w:rPr>
        <w:t>результати</w:t>
      </w:r>
    </w:p>
    <w:p w14:paraId="258046E4" w14:textId="77777777" w:rsidR="00C51404" w:rsidRPr="00C51404" w:rsidRDefault="00C51404" w:rsidP="00C51404">
      <w:pPr>
        <w:pStyle w:val="Paraststmeklis"/>
        <w:spacing w:before="0" w:beforeAutospacing="0" w:after="0" w:afterAutospacing="0"/>
        <w:jc w:val="center"/>
        <w:textAlignment w:val="baseline"/>
        <w:rPr>
          <w:b/>
          <w:bCs/>
          <w:color w:val="000000"/>
          <w:sz w:val="26"/>
          <w:szCs w:val="26"/>
        </w:rPr>
      </w:pPr>
    </w:p>
    <w:p w14:paraId="452C53F2" w14:textId="77777777" w:rsidR="00C51404" w:rsidRPr="00C51404" w:rsidRDefault="00C51404" w:rsidP="00C51404">
      <w:pPr>
        <w:pStyle w:val="Paraststmeklis"/>
        <w:spacing w:before="0" w:beforeAutospacing="0" w:after="0" w:afterAutospacing="0"/>
        <w:jc w:val="both"/>
        <w:textAlignment w:val="baseline"/>
        <w:rPr>
          <w:color w:val="000000"/>
          <w:sz w:val="26"/>
          <w:szCs w:val="26"/>
          <w:bdr w:val="none" w:sz="0" w:space="0" w:color="auto" w:frame="1"/>
        </w:rPr>
      </w:pPr>
    </w:p>
    <w:p w14:paraId="509D50D1" w14:textId="77777777" w:rsidR="00C51404" w:rsidRPr="00C51404" w:rsidRDefault="00FA6009" w:rsidP="00C51404">
      <w:pPr>
        <w:pStyle w:val="Paraststmeklis"/>
        <w:spacing w:before="0" w:beforeAutospacing="0" w:after="0" w:afterAutospacing="0"/>
        <w:jc w:val="both"/>
        <w:textAlignment w:val="baseline"/>
        <w:rPr>
          <w:color w:val="000000"/>
          <w:sz w:val="26"/>
          <w:szCs w:val="26"/>
          <w:bdr w:val="none" w:sz="0" w:space="0" w:color="auto" w:frame="1"/>
        </w:rPr>
      </w:pPr>
      <w:r w:rsidRPr="00C51404">
        <w:rPr>
          <w:color w:val="000000"/>
          <w:sz w:val="26"/>
          <w:szCs w:val="26"/>
          <w:bdr w:val="none" w:sz="0" w:space="0" w:color="auto" w:frame="1"/>
          <w:lang w:val="uk"/>
        </w:rPr>
        <w:t>У конкурсі проектів «Забезпечення підтримки інтеграції цивільного населення України» на 2025 рік фінансову підтримку отримають 16 проектів.</w:t>
      </w:r>
    </w:p>
    <w:p w14:paraId="3E323CF7" w14:textId="77777777" w:rsidR="00C51404" w:rsidRPr="00C51404" w:rsidRDefault="00C51404" w:rsidP="00C51404">
      <w:pPr>
        <w:pStyle w:val="Paraststmeklis"/>
        <w:spacing w:before="0" w:beforeAutospacing="0" w:after="0" w:afterAutospacing="0"/>
        <w:jc w:val="both"/>
        <w:textAlignment w:val="baseline"/>
        <w:rPr>
          <w:b/>
          <w:bCs/>
          <w:color w:val="000000"/>
          <w:sz w:val="26"/>
          <w:szCs w:val="26"/>
        </w:rPr>
      </w:pPr>
    </w:p>
    <w:p w14:paraId="28599DCF" w14:textId="77777777" w:rsidR="00C51404" w:rsidRPr="00C51404" w:rsidRDefault="00FA6009" w:rsidP="00C51404">
      <w:pPr>
        <w:pStyle w:val="Paraststmeklis"/>
        <w:spacing w:before="0" w:beforeAutospacing="0" w:after="0" w:afterAutospacing="0"/>
        <w:jc w:val="both"/>
        <w:textAlignment w:val="baseline"/>
        <w:rPr>
          <w:color w:val="000000"/>
          <w:sz w:val="26"/>
          <w:szCs w:val="26"/>
          <w:bdr w:val="none" w:sz="0" w:space="0" w:color="auto" w:frame="1"/>
        </w:rPr>
      </w:pPr>
      <w:r w:rsidRPr="00C51404">
        <w:rPr>
          <w:color w:val="000000"/>
          <w:sz w:val="26"/>
          <w:szCs w:val="26"/>
          <w:bdr w:val="none" w:sz="0" w:space="0" w:color="auto" w:frame="1"/>
          <w:lang w:val="uk"/>
        </w:rPr>
        <w:t xml:space="preserve">На конкурс проектів подано 34 проектні заявки на загальну суму запитуваного фінансування 296 683,20 євро. За результатами конкурсу фінансово підтримано реалізацію 16 проектів із загальним виділеним фінансуванням 138 019,96 євро.  </w:t>
      </w:r>
    </w:p>
    <w:p w14:paraId="1107CC05" w14:textId="77777777" w:rsidR="00C51404" w:rsidRPr="00C51404" w:rsidRDefault="00C51404" w:rsidP="00C51404">
      <w:pPr>
        <w:pStyle w:val="Paraststmeklis"/>
        <w:spacing w:before="0" w:beforeAutospacing="0" w:after="0" w:afterAutospacing="0"/>
        <w:jc w:val="both"/>
        <w:textAlignment w:val="baseline"/>
        <w:rPr>
          <w:color w:val="000000"/>
          <w:sz w:val="26"/>
          <w:szCs w:val="26"/>
          <w:bdr w:val="none" w:sz="0" w:space="0" w:color="auto" w:frame="1"/>
        </w:rPr>
      </w:pPr>
    </w:p>
    <w:p w14:paraId="732A89AB" w14:textId="77777777" w:rsidR="00C51404" w:rsidRPr="00C51404" w:rsidRDefault="00FA6009" w:rsidP="00C51404">
      <w:pPr>
        <w:pBdr>
          <w:top w:val="nil"/>
          <w:left w:val="nil"/>
          <w:bottom w:val="nil"/>
          <w:right w:val="nil"/>
          <w:between w:val="nil"/>
        </w:pBdr>
        <w:spacing w:line="240" w:lineRule="auto"/>
        <w:ind w:left="1" w:hanging="3"/>
        <w:jc w:val="both"/>
        <w:rPr>
          <w:rFonts w:ascii="Times New Roman" w:hAnsi="Times New Roman" w:cs="Times New Roman"/>
          <w:color w:val="000000" w:themeColor="text1"/>
          <w:sz w:val="26"/>
          <w:szCs w:val="26"/>
        </w:rPr>
      </w:pPr>
      <w:r w:rsidRPr="00C51404">
        <w:rPr>
          <w:rFonts w:ascii="Times New Roman" w:hAnsi="Times New Roman" w:cs="Times New Roman"/>
          <w:color w:val="000000" w:themeColor="text1"/>
          <w:sz w:val="26"/>
          <w:szCs w:val="26"/>
          <w:lang w:val="uk"/>
        </w:rPr>
        <w:t>У межах підтриманих проектів відбуватимуться різноманітні творчі, освітні та активні заходи та екскурсії для дітей, молоді та дорослих, знайомство з культурою та історією Латвії та України, неформальні освітні події, зокрема заходи з вивчення латиської мови, навчання з можливостей праці та бізнесу, лекції для матерів, консультації спеціалістів для покращення фізичного та психічного здоров’я, інформаційна кампанія для підтримки мешканців України, проекти сприятимуть волонтерській роботі в Ризі, а також прово</w:t>
      </w:r>
      <w:r w:rsidRPr="00C51404">
        <w:rPr>
          <w:rFonts w:ascii="Times New Roman" w:hAnsi="Times New Roman" w:cs="Times New Roman"/>
          <w:color w:val="000000" w:themeColor="text1"/>
          <w:sz w:val="26"/>
          <w:szCs w:val="26"/>
          <w:lang w:val="uk"/>
        </w:rPr>
        <w:t xml:space="preserve">дитимуться безкоштовні спортивні заняття та денні табори. </w:t>
      </w:r>
    </w:p>
    <w:p w14:paraId="41F06B9E" w14:textId="77777777" w:rsidR="00C51404" w:rsidRPr="00C51404" w:rsidRDefault="00C51404" w:rsidP="00C51404">
      <w:pPr>
        <w:jc w:val="both"/>
      </w:pPr>
    </w:p>
    <w:p w14:paraId="3F5D6809"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7D6D00BA"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59C1C925"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7A4E67BB"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2CEE623A"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503B171F"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05F2E81E"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52BF70EF"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155C56D8"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127C6407"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491625ED"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71B9D694"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0169D1AC"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539D6828"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58B1BAF8"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355EABBD"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0BEF3DDE"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742516B5"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4DE50C46"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1FBB34EA" w14:textId="77777777" w:rsidR="00C51404" w:rsidRPr="00C51404" w:rsidRDefault="00C51404" w:rsidP="00161A16">
      <w:pPr>
        <w:spacing w:after="0" w:line="240" w:lineRule="auto"/>
        <w:ind w:right="938"/>
        <w:rPr>
          <w:rFonts w:ascii="Times New Roman" w:eastAsia="Times New Roman" w:hAnsi="Times New Roman" w:cs="Times New Roman"/>
          <w:b/>
          <w:bCs/>
          <w:sz w:val="26"/>
          <w:szCs w:val="26"/>
          <w:lang w:eastAsia="lv-LV"/>
        </w:rPr>
      </w:pPr>
    </w:p>
    <w:p w14:paraId="6BE9B36C"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pPr>
    </w:p>
    <w:p w14:paraId="7F951BD5" w14:textId="77777777" w:rsidR="00C51404" w:rsidRPr="00C51404" w:rsidRDefault="00C51404" w:rsidP="00C51404">
      <w:pPr>
        <w:spacing w:after="0" w:line="240" w:lineRule="auto"/>
        <w:ind w:right="938"/>
        <w:jc w:val="center"/>
        <w:rPr>
          <w:rFonts w:ascii="Times New Roman" w:eastAsia="Times New Roman" w:hAnsi="Times New Roman" w:cs="Times New Roman"/>
          <w:b/>
          <w:bCs/>
          <w:sz w:val="26"/>
          <w:szCs w:val="26"/>
          <w:lang w:eastAsia="lv-LV"/>
        </w:rPr>
        <w:sectPr w:rsidR="00C51404" w:rsidRPr="00C51404" w:rsidSect="00C51404">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9" w:footer="709" w:gutter="0"/>
          <w:cols w:space="708"/>
          <w:docGrid w:linePitch="360"/>
        </w:sectPr>
      </w:pPr>
    </w:p>
    <w:p w14:paraId="1659C646" w14:textId="77777777" w:rsidR="00C51404" w:rsidRPr="00C51404" w:rsidRDefault="00FA6009" w:rsidP="00C51404">
      <w:pPr>
        <w:spacing w:after="0" w:line="240" w:lineRule="auto"/>
        <w:ind w:right="938"/>
        <w:jc w:val="center"/>
        <w:rPr>
          <w:rFonts w:ascii="Times New Roman" w:eastAsia="Times New Roman" w:hAnsi="Times New Roman" w:cs="Times New Roman"/>
          <w:b/>
          <w:bCs/>
          <w:sz w:val="26"/>
          <w:szCs w:val="26"/>
          <w:lang w:eastAsia="lv-LV"/>
        </w:rPr>
      </w:pPr>
      <w:r w:rsidRPr="00C51404">
        <w:rPr>
          <w:rFonts w:ascii="Times New Roman" w:eastAsia="Times New Roman" w:hAnsi="Times New Roman" w:cs="Times New Roman"/>
          <w:b/>
          <w:bCs/>
          <w:sz w:val="26"/>
          <w:szCs w:val="26"/>
          <w:lang w:val="uk" w:eastAsia="lv-LV"/>
        </w:rPr>
        <w:lastRenderedPageBreak/>
        <w:t>Список підтриманих проектів</w:t>
      </w:r>
    </w:p>
    <w:p w14:paraId="0D1823B4" w14:textId="77777777" w:rsidR="00C51404" w:rsidRPr="00C51404" w:rsidRDefault="00C51404" w:rsidP="00C51404"/>
    <w:tbl>
      <w:tblPr>
        <w:tblStyle w:val="Reatabula"/>
        <w:tblW w:w="13811" w:type="dxa"/>
        <w:tblInd w:w="137" w:type="dxa"/>
        <w:tblLayout w:type="fixed"/>
        <w:tblLook w:val="04A0" w:firstRow="1" w:lastRow="0" w:firstColumn="1" w:lastColumn="0" w:noHBand="0" w:noVBand="1"/>
      </w:tblPr>
      <w:tblGrid>
        <w:gridCol w:w="709"/>
        <w:gridCol w:w="2268"/>
        <w:gridCol w:w="2551"/>
        <w:gridCol w:w="1985"/>
        <w:gridCol w:w="1559"/>
        <w:gridCol w:w="4739"/>
      </w:tblGrid>
      <w:tr w:rsidR="00F10BAD" w14:paraId="450060E2" w14:textId="77777777" w:rsidTr="00C40594">
        <w:trPr>
          <w:trHeight w:val="918"/>
        </w:trPr>
        <w:tc>
          <w:tcPr>
            <w:tcW w:w="709" w:type="dxa"/>
            <w:vAlign w:val="center"/>
          </w:tcPr>
          <w:p w14:paraId="721E73AC"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 п.п.</w:t>
            </w:r>
          </w:p>
        </w:tc>
        <w:tc>
          <w:tcPr>
            <w:tcW w:w="2268" w:type="dxa"/>
            <w:vAlign w:val="center"/>
          </w:tcPr>
          <w:p w14:paraId="15489209"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Заявник проекту</w:t>
            </w:r>
          </w:p>
        </w:tc>
        <w:tc>
          <w:tcPr>
            <w:tcW w:w="2551" w:type="dxa"/>
            <w:vAlign w:val="center"/>
          </w:tcPr>
          <w:p w14:paraId="1C172330"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Назва проекту</w:t>
            </w:r>
          </w:p>
        </w:tc>
        <w:tc>
          <w:tcPr>
            <w:tcW w:w="1985" w:type="dxa"/>
            <w:vAlign w:val="center"/>
          </w:tcPr>
          <w:p w14:paraId="3EAD9997"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Співфінансування, надане муніципалітетом, євро</w:t>
            </w:r>
          </w:p>
        </w:tc>
        <w:tc>
          <w:tcPr>
            <w:tcW w:w="1559" w:type="dxa"/>
            <w:vAlign w:val="center"/>
          </w:tcPr>
          <w:p w14:paraId="24EA15B1"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Період виконання проекту</w:t>
            </w:r>
          </w:p>
        </w:tc>
        <w:tc>
          <w:tcPr>
            <w:tcW w:w="4739" w:type="dxa"/>
            <w:vAlign w:val="center"/>
          </w:tcPr>
          <w:p w14:paraId="434EE6FD"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 xml:space="preserve">Опис </w:t>
            </w:r>
            <w:r w:rsidRPr="00C51404">
              <w:rPr>
                <w:rFonts w:ascii="Times New Roman" w:eastAsia="Times New Roman" w:hAnsi="Times New Roman" w:cs="Times New Roman"/>
                <w:sz w:val="26"/>
                <w:szCs w:val="26"/>
                <w:lang w:val="uk" w:eastAsia="lv-LV"/>
              </w:rPr>
              <w:t>проекту</w:t>
            </w:r>
          </w:p>
        </w:tc>
      </w:tr>
      <w:tr w:rsidR="00F10BAD" w14:paraId="0190720B" w14:textId="77777777" w:rsidTr="00C4059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A91AA4C"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13F0A8B"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Товариство Piedzīvojuma Gars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A841D4F"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«Рига цікава 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9653CFC"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9898,70</w:t>
            </w:r>
          </w:p>
        </w:tc>
        <w:tc>
          <w:tcPr>
            <w:tcW w:w="1559" w:type="dxa"/>
            <w:tcBorders>
              <w:top w:val="single" w:sz="4" w:space="0" w:color="auto"/>
              <w:left w:val="single" w:sz="4" w:space="0" w:color="auto"/>
              <w:right w:val="single" w:sz="4" w:space="0" w:color="auto"/>
            </w:tcBorders>
            <w:shd w:val="clear" w:color="000000" w:fill="FFFFFF"/>
            <w:vAlign w:val="center"/>
          </w:tcPr>
          <w:p w14:paraId="6BE17A51"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01.02.2025 року -</w:t>
            </w:r>
          </w:p>
          <w:p w14:paraId="441E6F69"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30.09.2025 року.</w:t>
            </w:r>
          </w:p>
        </w:tc>
        <w:tc>
          <w:tcPr>
            <w:tcW w:w="4739" w:type="dxa"/>
            <w:tcBorders>
              <w:top w:val="single" w:sz="4" w:space="0" w:color="auto"/>
              <w:left w:val="single" w:sz="4" w:space="0" w:color="auto"/>
              <w:right w:val="single" w:sz="4" w:space="0" w:color="auto"/>
            </w:tcBorders>
            <w:shd w:val="clear" w:color="000000" w:fill="FFFFFF"/>
          </w:tcPr>
          <w:p w14:paraId="5EA4DDE5"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У межах проекту будуть проводитися різноманітні неформальні заходи для цивільних мешканців України, які познайомлять їх із Ригою та її околицями, сприятимуть знайомству з місцевими жителями. Проект включає прогулянки на човнах, екскурсії, заходи, що сприятимуть дружбі та співпраці сімей, творчі майстерні та зустрічі української громади.</w:t>
            </w:r>
          </w:p>
          <w:p w14:paraId="75E1705B" w14:textId="77777777" w:rsidR="00C51404" w:rsidRPr="00C51404" w:rsidRDefault="00C51404" w:rsidP="00C40594">
            <w:pPr>
              <w:spacing w:after="0"/>
              <w:ind w:firstLine="392"/>
              <w:rPr>
                <w:rFonts w:ascii="Times New Roman" w:hAnsi="Times New Roman" w:cs="Times New Roman"/>
                <w:sz w:val="26"/>
                <w:szCs w:val="26"/>
              </w:rPr>
            </w:pPr>
          </w:p>
          <w:p w14:paraId="64A04EEA"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13" w:history="1">
              <w:r w:rsidRPr="00C51404">
                <w:rPr>
                  <w:rStyle w:val="Hipersaite"/>
                  <w:rFonts w:ascii="Times New Roman" w:hAnsi="Times New Roman" w:cs="Times New Roman"/>
                  <w:sz w:val="26"/>
                  <w:szCs w:val="26"/>
                  <w:lang w:val="uk"/>
                </w:rPr>
                <w:t>info@piedzivojumagars.lv</w:t>
              </w:r>
            </w:hyperlink>
            <w:r w:rsidRPr="00C51404">
              <w:rPr>
                <w:rFonts w:ascii="Times New Roman" w:hAnsi="Times New Roman" w:cs="Times New Roman"/>
                <w:sz w:val="26"/>
                <w:szCs w:val="26"/>
                <w:lang w:val="uk"/>
              </w:rPr>
              <w:t xml:space="preserve">, </w:t>
            </w:r>
          </w:p>
          <w:p w14:paraId="75004A96"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сайт: </w:t>
            </w:r>
            <w:hyperlink r:id="rId14" w:history="1">
              <w:r w:rsidRPr="00C51404">
                <w:rPr>
                  <w:rStyle w:val="Hipersaite"/>
                  <w:rFonts w:ascii="Times New Roman" w:hAnsi="Times New Roman" w:cs="Times New Roman"/>
                  <w:sz w:val="26"/>
                  <w:szCs w:val="26"/>
                  <w:lang w:val="uk"/>
                </w:rPr>
                <w:t>http://www.piedzivojumagars.lv</w:t>
              </w:r>
            </w:hyperlink>
          </w:p>
          <w:p w14:paraId="273A45B1" w14:textId="77777777" w:rsidR="00C51404" w:rsidRPr="00C51404" w:rsidRDefault="00C51404" w:rsidP="00C51404">
            <w:pPr>
              <w:spacing w:after="0"/>
              <w:ind w:firstLine="454"/>
              <w:jc w:val="both"/>
              <w:rPr>
                <w:rFonts w:ascii="Times New Roman" w:hAnsi="Times New Roman" w:cs="Times New Roman"/>
                <w:sz w:val="26"/>
                <w:szCs w:val="26"/>
              </w:rPr>
            </w:pPr>
          </w:p>
        </w:tc>
      </w:tr>
      <w:tr w:rsidR="00F10BAD" w14:paraId="6C0D9963" w14:textId="77777777" w:rsidTr="00C4059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D73C233"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CEDECD3"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Товариство письменників музеїв PILS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EA35F3D"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Розмовний клуб латиської мови та культури KOPĀ («РАЗОМ»)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C897DB3"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3975,00</w:t>
            </w:r>
          </w:p>
        </w:tc>
        <w:tc>
          <w:tcPr>
            <w:tcW w:w="1559" w:type="dxa"/>
            <w:tcBorders>
              <w:top w:val="single" w:sz="4" w:space="0" w:color="auto"/>
              <w:bottom w:val="single" w:sz="4" w:space="0" w:color="auto"/>
              <w:right w:val="single" w:sz="4" w:space="0" w:color="auto"/>
            </w:tcBorders>
            <w:vAlign w:val="center"/>
          </w:tcPr>
          <w:p w14:paraId="71A8345C"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01.02.2025 року -</w:t>
            </w:r>
          </w:p>
          <w:p w14:paraId="5CEDA2D5"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03.10.2025 року.</w:t>
            </w:r>
          </w:p>
        </w:tc>
        <w:tc>
          <w:tcPr>
            <w:tcW w:w="4739" w:type="dxa"/>
            <w:tcBorders>
              <w:top w:val="single" w:sz="4" w:space="0" w:color="auto"/>
              <w:bottom w:val="single" w:sz="4" w:space="0" w:color="auto"/>
              <w:right w:val="single" w:sz="4" w:space="0" w:color="auto"/>
            </w:tcBorders>
          </w:tcPr>
          <w:p w14:paraId="238CB77F" w14:textId="77777777" w:rsidR="00C51404" w:rsidRPr="00C51404" w:rsidRDefault="00FA6009" w:rsidP="00C51404">
            <w:pPr>
              <w:rPr>
                <w:rFonts w:ascii="Times New Roman" w:hAnsi="Times New Roman" w:cs="Times New Roman"/>
                <w:sz w:val="26"/>
                <w:szCs w:val="26"/>
              </w:rPr>
            </w:pPr>
            <w:r w:rsidRPr="00C51404">
              <w:rPr>
                <w:rFonts w:ascii="Times New Roman" w:hAnsi="Times New Roman" w:cs="Times New Roman"/>
                <w:sz w:val="26"/>
                <w:szCs w:val="26"/>
                <w:lang w:val="uk"/>
              </w:rPr>
              <w:t xml:space="preserve">Метою проекту є вдосконалення навичок володіння латиською мовою серед цивільних мешканців України та сприяння мотивації учасників проекту використовувати латиську мову в різних побутових ситуаціях у школі, університеті, на культурних заходах та в довкіллі. Для досягнення мети будуть проводитися уроки вдосконалення латиської мови, екскурсії та дискусії про відвідані культурні місця. </w:t>
            </w:r>
          </w:p>
          <w:p w14:paraId="68684F1D" w14:textId="77777777" w:rsidR="00C51404" w:rsidRPr="00C51404" w:rsidRDefault="00FA6009" w:rsidP="00C51404">
            <w:pPr>
              <w:spacing w:before="60" w:after="0"/>
              <w:ind w:left="-40"/>
              <w:rPr>
                <w:rFonts w:ascii="Times New Roman" w:hAnsi="Times New Roman" w:cs="Times New Roman"/>
                <w:color w:val="0563C1"/>
                <w:sz w:val="26"/>
                <w:szCs w:val="26"/>
                <w:u w:val="single"/>
              </w:rPr>
            </w:pPr>
            <w:r w:rsidRPr="00C51404">
              <w:rPr>
                <w:rFonts w:ascii="Times New Roman" w:hAnsi="Times New Roman" w:cs="Times New Roman"/>
                <w:sz w:val="26"/>
                <w:szCs w:val="26"/>
                <w:lang w:val="uk"/>
              </w:rPr>
              <w:t xml:space="preserve">Контактна інформація: </w:t>
            </w:r>
            <w:hyperlink r:id="rId15" w:history="1">
              <w:r w:rsidRPr="00C51404">
                <w:rPr>
                  <w:rFonts w:ascii="Times New Roman" w:eastAsia="Times" w:hAnsi="Times New Roman" w:cs="Times New Roman"/>
                  <w:color w:val="0563C1"/>
                  <w:sz w:val="26"/>
                  <w:szCs w:val="26"/>
                  <w:u w:val="single"/>
                  <w:lang w:val="uk"/>
                </w:rPr>
                <w:t>dita.butule@gmail.com</w:t>
              </w:r>
            </w:hyperlink>
            <w:r w:rsidRPr="00C51404">
              <w:rPr>
                <w:rFonts w:ascii="Times New Roman" w:hAnsi="Times New Roman" w:cs="Times New Roman"/>
                <w:color w:val="0563C1"/>
                <w:sz w:val="26"/>
                <w:szCs w:val="26"/>
                <w:u w:val="single"/>
                <w:lang w:val="uk"/>
              </w:rPr>
              <w:t>,</w:t>
            </w:r>
          </w:p>
          <w:p w14:paraId="04AFEC6C" w14:textId="77777777" w:rsidR="00C51404" w:rsidRPr="00C51404" w:rsidRDefault="00FA6009" w:rsidP="00C51404">
            <w:pPr>
              <w:spacing w:before="60" w:after="0"/>
              <w:ind w:left="-40"/>
              <w:rPr>
                <w:rFonts w:ascii="Times New Roman" w:eastAsia="Times" w:hAnsi="Times New Roman" w:cs="Times New Roman"/>
                <w:sz w:val="26"/>
                <w:szCs w:val="26"/>
              </w:rPr>
            </w:pPr>
            <w:r w:rsidRPr="00C51404">
              <w:rPr>
                <w:rFonts w:ascii="Times New Roman" w:eastAsia="Times" w:hAnsi="Times New Roman" w:cs="Times New Roman"/>
                <w:sz w:val="26"/>
                <w:szCs w:val="26"/>
                <w:lang w:val="uk"/>
              </w:rPr>
              <w:t xml:space="preserve">веб-сайт: </w:t>
            </w:r>
            <w:hyperlink r:id="rId16" w:history="1">
              <w:r w:rsidRPr="00C51404">
                <w:rPr>
                  <w:rStyle w:val="Hipersaite"/>
                  <w:rFonts w:ascii="Times New Roman" w:eastAsia="Times" w:hAnsi="Times New Roman" w:cs="Times New Roman"/>
                  <w:sz w:val="26"/>
                  <w:szCs w:val="26"/>
                  <w:lang w:val="uk"/>
                </w:rPr>
                <w:t>https://www.facebook.com/baronamuzejs</w:t>
              </w:r>
            </w:hyperlink>
          </w:p>
        </w:tc>
      </w:tr>
      <w:tr w:rsidR="00F10BAD" w14:paraId="2E5BAC0D" w14:textId="77777777" w:rsidTr="00C40594">
        <w:trPr>
          <w:trHeight w:val="327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0C266F8"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CF5299D"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Асоціація «Молодіжний соціально-культурний центр ГАЙСМА» (Jauniešu sociālo un kultūras aktivitāšu centrs “GAISMA”)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44A26A2" w14:textId="77777777" w:rsidR="00C51404" w:rsidRPr="00C51404" w:rsidRDefault="00FA6009" w:rsidP="00C51404">
            <w:pPr>
              <w:jc w:val="center"/>
              <w:rPr>
                <w:rFonts w:ascii="Times New Roman" w:hAnsi="Times New Roman" w:cs="Times New Roman"/>
                <w:sz w:val="26"/>
                <w:szCs w:val="26"/>
              </w:rPr>
            </w:pPr>
            <w:bookmarkStart w:id="0" w:name="_Hlk185256541"/>
            <w:r w:rsidRPr="00C51404">
              <w:rPr>
                <w:rFonts w:ascii="Times New Roman" w:hAnsi="Times New Roman" w:cs="Times New Roman"/>
                <w:sz w:val="26"/>
                <w:szCs w:val="26"/>
                <w:lang w:val="uk"/>
              </w:rPr>
              <w:t>Ерудиційні ігри MOZOKCĪŅA («МОЗКОБІЙ»)</w:t>
            </w:r>
            <w:bookmarkEnd w:id="0"/>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BB8C9FA"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1953,00</w:t>
            </w:r>
          </w:p>
        </w:tc>
        <w:tc>
          <w:tcPr>
            <w:tcW w:w="1559" w:type="dxa"/>
            <w:tcBorders>
              <w:top w:val="single" w:sz="4" w:space="0" w:color="auto"/>
              <w:bottom w:val="single" w:sz="4" w:space="0" w:color="auto"/>
              <w:right w:val="single" w:sz="4" w:space="0" w:color="auto"/>
            </w:tcBorders>
            <w:vAlign w:val="center"/>
          </w:tcPr>
          <w:p w14:paraId="6B294D57"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27.01.2025 року - 11.10.2025 року.</w:t>
            </w:r>
          </w:p>
        </w:tc>
        <w:tc>
          <w:tcPr>
            <w:tcW w:w="4739" w:type="dxa"/>
            <w:tcBorders>
              <w:top w:val="single" w:sz="4" w:space="0" w:color="auto"/>
              <w:bottom w:val="single" w:sz="4" w:space="0" w:color="auto"/>
              <w:right w:val="single" w:sz="4" w:space="0" w:color="auto"/>
            </w:tcBorders>
          </w:tcPr>
          <w:p w14:paraId="2A88F46C"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У межах проекту буде проведено ерудиційну гру «МОЗКОБІЙ» з метою просувати культурні та освітні знання серед молодих українців, розширювати їхній кругозір, формувати усвідомлення суспільно важливих цінностей та сприяти інтелектуальному змаганню, зміцнювати латиську мову та налагоджувати зв'язки зі своєю громадою та з місцевими жителями Риги – молоддю. Заходи включатимуть екскурсії та походи.</w:t>
            </w:r>
          </w:p>
          <w:p w14:paraId="6315A9C6" w14:textId="77777777" w:rsidR="00C51404" w:rsidRPr="00C51404" w:rsidRDefault="00C51404" w:rsidP="00C40594">
            <w:pPr>
              <w:spacing w:after="0"/>
              <w:jc w:val="both"/>
              <w:rPr>
                <w:rFonts w:ascii="Times New Roman" w:hAnsi="Times New Roman" w:cs="Times New Roman"/>
                <w:sz w:val="26"/>
                <w:szCs w:val="26"/>
              </w:rPr>
            </w:pPr>
          </w:p>
          <w:p w14:paraId="511F0944" w14:textId="77777777" w:rsidR="00C51404" w:rsidRPr="00C51404" w:rsidRDefault="00FA6009" w:rsidP="00C51404">
            <w:pPr>
              <w:spacing w:after="0"/>
              <w:jc w:val="both"/>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17" w:history="1">
              <w:r w:rsidRPr="00C51404">
                <w:rPr>
                  <w:rStyle w:val="Hipersaite"/>
                  <w:rFonts w:ascii="Times New Roman" w:hAnsi="Times New Roman" w:cs="Times New Roman"/>
                  <w:sz w:val="26"/>
                  <w:szCs w:val="26"/>
                  <w:lang w:val="uk"/>
                </w:rPr>
                <w:t>vaishma.jskac@gmail.com</w:t>
              </w:r>
            </w:hyperlink>
          </w:p>
          <w:p w14:paraId="2EB3449B" w14:textId="77777777" w:rsidR="00C51404" w:rsidRPr="00C51404" w:rsidRDefault="00C51404" w:rsidP="00C51404">
            <w:pPr>
              <w:spacing w:after="0"/>
              <w:ind w:firstLine="392"/>
              <w:jc w:val="both"/>
              <w:rPr>
                <w:rFonts w:ascii="Times New Roman" w:hAnsi="Times New Roman" w:cs="Times New Roman"/>
                <w:sz w:val="26"/>
                <w:szCs w:val="26"/>
              </w:rPr>
            </w:pPr>
          </w:p>
        </w:tc>
      </w:tr>
      <w:tr w:rsidR="00F10BAD" w14:paraId="139D131F" w14:textId="77777777" w:rsidTr="00C40594">
        <w:trPr>
          <w:trHeight w:val="84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DE43BFA"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 xml:space="preserve">4.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DDA3B7"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Асоціація Ložņa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CDE584E"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«Пробираємось природними тропами: інтеграція української молоді II»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8EE8459"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8783,10</w:t>
            </w:r>
          </w:p>
        </w:tc>
        <w:tc>
          <w:tcPr>
            <w:tcW w:w="1559" w:type="dxa"/>
            <w:tcBorders>
              <w:top w:val="single" w:sz="4" w:space="0" w:color="auto"/>
              <w:bottom w:val="single" w:sz="4" w:space="0" w:color="auto"/>
              <w:right w:val="single" w:sz="4" w:space="0" w:color="auto"/>
            </w:tcBorders>
            <w:vAlign w:val="center"/>
          </w:tcPr>
          <w:p w14:paraId="51582645"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01.02.2025 року - 30.05.2025 року.</w:t>
            </w:r>
          </w:p>
        </w:tc>
        <w:tc>
          <w:tcPr>
            <w:tcW w:w="4739" w:type="dxa"/>
            <w:tcBorders>
              <w:top w:val="single" w:sz="4" w:space="0" w:color="auto"/>
              <w:bottom w:val="single" w:sz="4" w:space="0" w:color="auto"/>
              <w:right w:val="single" w:sz="4" w:space="0" w:color="auto"/>
            </w:tcBorders>
          </w:tcPr>
          <w:p w14:paraId="3DC0FA09"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У проекті молоді люди з України познайомляться з Ригою та різноманітними культурними цінностями Латвії – Даугавгривською фортецею та її історією, мистецтвом латвійського народного танцю, природними цінностями Національного парку Гауя, літературним внеском </w:t>
            </w:r>
            <w:r w:rsidRPr="00C51404">
              <w:rPr>
                <w:rFonts w:ascii="Times New Roman" w:hAnsi="Times New Roman" w:cs="Times New Roman"/>
                <w:sz w:val="26"/>
                <w:szCs w:val="26"/>
                <w:lang w:val="uk"/>
              </w:rPr>
              <w:lastRenderedPageBreak/>
              <w:t xml:space="preserve">Райніса і Аспазії та латвійським узбережжям. Знайомство з культурними цінностями відбуватиметься у ході занять, походів та велопробігів. </w:t>
            </w:r>
          </w:p>
          <w:p w14:paraId="2F45045C" w14:textId="77777777" w:rsidR="00C51404" w:rsidRPr="00C51404" w:rsidRDefault="00C51404" w:rsidP="00C40594">
            <w:pPr>
              <w:spacing w:after="0"/>
              <w:jc w:val="both"/>
              <w:rPr>
                <w:rFonts w:ascii="Times New Roman" w:hAnsi="Times New Roman" w:cs="Times New Roman"/>
                <w:sz w:val="26"/>
                <w:szCs w:val="26"/>
              </w:rPr>
            </w:pPr>
          </w:p>
          <w:p w14:paraId="05C51624"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18" w:history="1">
              <w:r w:rsidRPr="00C51404">
                <w:rPr>
                  <w:rStyle w:val="Hipersaite"/>
                  <w:rFonts w:ascii="Times New Roman" w:hAnsi="Times New Roman" w:cs="Times New Roman"/>
                  <w:sz w:val="26"/>
                  <w:szCs w:val="26"/>
                  <w:lang w:val="uk"/>
                </w:rPr>
                <w:t>riga@speak.social</w:t>
              </w:r>
            </w:hyperlink>
            <w:r w:rsidRPr="00C51404">
              <w:rPr>
                <w:rFonts w:ascii="Times New Roman" w:hAnsi="Times New Roman" w:cs="Times New Roman"/>
                <w:sz w:val="26"/>
                <w:szCs w:val="26"/>
                <w:lang w:val="uk"/>
              </w:rPr>
              <w:t xml:space="preserve">, сайт: </w:t>
            </w:r>
            <w:hyperlink r:id="rId19" w:history="1">
              <w:r w:rsidRPr="00C51404">
                <w:rPr>
                  <w:rStyle w:val="Hipersaite"/>
                  <w:rFonts w:ascii="Times New Roman" w:hAnsi="Times New Roman" w:cs="Times New Roman"/>
                  <w:sz w:val="26"/>
                  <w:szCs w:val="26"/>
                  <w:lang w:val="uk"/>
                </w:rPr>
                <w:t>https://linktr.ee/speak_riga</w:t>
              </w:r>
            </w:hyperlink>
          </w:p>
          <w:p w14:paraId="74EF18F3" w14:textId="77777777" w:rsidR="00C51404" w:rsidRPr="00C51404" w:rsidRDefault="00C51404" w:rsidP="00C51404">
            <w:pPr>
              <w:spacing w:after="0"/>
              <w:ind w:firstLine="392"/>
              <w:jc w:val="both"/>
              <w:rPr>
                <w:rFonts w:ascii="Times New Roman" w:hAnsi="Times New Roman" w:cs="Times New Roman"/>
                <w:sz w:val="26"/>
                <w:szCs w:val="26"/>
              </w:rPr>
            </w:pPr>
          </w:p>
        </w:tc>
      </w:tr>
      <w:tr w:rsidR="00F10BAD" w14:paraId="1917941A" w14:textId="77777777" w:rsidTr="00C40594">
        <w:trPr>
          <w:trHeight w:val="366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BF35505"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 xml:space="preserve">5.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111629B"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Творче товариство PRIEKUMUS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3009A37"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«Серцем вдома» (Ar sirdi mājās)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9291BE1"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9180,50</w:t>
            </w:r>
          </w:p>
        </w:tc>
        <w:tc>
          <w:tcPr>
            <w:tcW w:w="1559" w:type="dxa"/>
            <w:tcBorders>
              <w:top w:val="single" w:sz="4" w:space="0" w:color="auto"/>
              <w:bottom w:val="single" w:sz="4" w:space="0" w:color="auto"/>
              <w:right w:val="single" w:sz="4" w:space="0" w:color="auto"/>
            </w:tcBorders>
            <w:vAlign w:val="center"/>
          </w:tcPr>
          <w:p w14:paraId="291F4FCC"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03.02.2025 року - 31.10.2025 року.</w:t>
            </w:r>
          </w:p>
        </w:tc>
        <w:tc>
          <w:tcPr>
            <w:tcW w:w="4739" w:type="dxa"/>
            <w:tcBorders>
              <w:top w:val="single" w:sz="4" w:space="0" w:color="auto"/>
              <w:bottom w:val="single" w:sz="4" w:space="0" w:color="auto"/>
              <w:right w:val="single" w:sz="4" w:space="0" w:color="auto"/>
            </w:tcBorders>
          </w:tcPr>
          <w:p w14:paraId="3144FC68"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У проекті </w:t>
            </w:r>
            <w:r w:rsidRPr="00C51404">
              <w:rPr>
                <w:rFonts w:ascii="Times New Roman" w:hAnsi="Times New Roman" w:cs="Times New Roman"/>
                <w:sz w:val="26"/>
                <w:szCs w:val="26"/>
                <w:lang w:val="uk"/>
              </w:rPr>
              <w:t>відбуватимуться цикли творчих неформальних освітніх заходів для дітей віком від 7 до 12 років. Заходи сприятимуть вивченню латиської мови та комунікативних навичок, зміцнюватимуть навички співпраці в групових завданнях, відбудеться поглиблене вивчення латиської мови в захоплюючий спосіб, а також буде забезпечена самосвідомість і досвід саморозвитку шляхом застосування навичок усвідомленості.</w:t>
            </w:r>
          </w:p>
          <w:p w14:paraId="3E93FD92" w14:textId="77777777" w:rsidR="00C51404" w:rsidRPr="00C51404" w:rsidRDefault="00FA6009" w:rsidP="00C51404">
            <w:pPr>
              <w:spacing w:after="0"/>
              <w:jc w:val="both"/>
              <w:rPr>
                <w:rFonts w:ascii="Times New Roman" w:hAnsi="Times New Roman" w:cs="Times New Roman"/>
                <w:sz w:val="26"/>
                <w:szCs w:val="26"/>
              </w:rPr>
            </w:pPr>
            <w:r w:rsidRPr="00C51404">
              <w:rPr>
                <w:rFonts w:ascii="Times New Roman" w:hAnsi="Times New Roman" w:cs="Times New Roman"/>
                <w:sz w:val="26"/>
                <w:szCs w:val="26"/>
              </w:rPr>
              <w:t xml:space="preserve"> </w:t>
            </w:r>
          </w:p>
          <w:p w14:paraId="4E739112"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20" w:history="1">
              <w:r w:rsidRPr="00C51404">
                <w:rPr>
                  <w:rStyle w:val="Hipersaite"/>
                  <w:rFonts w:ascii="Times New Roman" w:hAnsi="Times New Roman" w:cs="Times New Roman"/>
                  <w:sz w:val="26"/>
                  <w:szCs w:val="26"/>
                  <w:lang w:val="uk"/>
                </w:rPr>
                <w:t>priekumus@gmail.com</w:t>
              </w:r>
            </w:hyperlink>
            <w:r w:rsidRPr="00C51404">
              <w:rPr>
                <w:rFonts w:ascii="Times New Roman" w:hAnsi="Times New Roman" w:cs="Times New Roman"/>
                <w:sz w:val="26"/>
                <w:szCs w:val="26"/>
                <w:lang w:val="uk"/>
              </w:rPr>
              <w:t xml:space="preserve">, </w:t>
            </w:r>
          </w:p>
          <w:p w14:paraId="429140DF"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lastRenderedPageBreak/>
              <w:t xml:space="preserve">веб-сайт: </w:t>
            </w:r>
            <w:hyperlink r:id="rId21" w:history="1">
              <w:r w:rsidRPr="00C51404">
                <w:rPr>
                  <w:rStyle w:val="Hipersaite"/>
                  <w:rFonts w:ascii="Times New Roman" w:hAnsi="Times New Roman" w:cs="Times New Roman"/>
                  <w:sz w:val="26"/>
                  <w:szCs w:val="26"/>
                  <w:lang w:val="uk"/>
                </w:rPr>
                <w:t>https://www.facebook.com/priekumus</w:t>
              </w:r>
            </w:hyperlink>
          </w:p>
          <w:p w14:paraId="597282FA" w14:textId="77777777" w:rsidR="00C51404" w:rsidRPr="00C51404" w:rsidRDefault="00C51404" w:rsidP="00C51404">
            <w:pPr>
              <w:spacing w:after="0"/>
              <w:jc w:val="both"/>
              <w:rPr>
                <w:rFonts w:ascii="Times New Roman" w:hAnsi="Times New Roman" w:cs="Times New Roman"/>
                <w:sz w:val="26"/>
                <w:szCs w:val="26"/>
              </w:rPr>
            </w:pPr>
          </w:p>
        </w:tc>
      </w:tr>
      <w:tr w:rsidR="00F10BAD" w14:paraId="7526A783" w14:textId="77777777" w:rsidTr="00C4059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89976C6"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26E4EC9"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Асоціація TĪNE</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CD17274"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«Успішний старт: у бізнесі та на ринку праці»</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A208250"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9684,86</w:t>
            </w:r>
          </w:p>
        </w:tc>
        <w:tc>
          <w:tcPr>
            <w:tcW w:w="1559" w:type="dxa"/>
            <w:tcBorders>
              <w:top w:val="single" w:sz="4" w:space="0" w:color="auto"/>
              <w:bottom w:val="single" w:sz="4" w:space="0" w:color="auto"/>
              <w:right w:val="single" w:sz="4" w:space="0" w:color="auto"/>
            </w:tcBorders>
            <w:vAlign w:val="center"/>
          </w:tcPr>
          <w:p w14:paraId="2C341D6B"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01.02.2025 року - 31.10.2025 року.</w:t>
            </w:r>
          </w:p>
        </w:tc>
        <w:tc>
          <w:tcPr>
            <w:tcW w:w="4739" w:type="dxa"/>
            <w:tcBorders>
              <w:top w:val="single" w:sz="4" w:space="0" w:color="auto"/>
              <w:bottom w:val="single" w:sz="4" w:space="0" w:color="auto"/>
              <w:right w:val="single" w:sz="4" w:space="0" w:color="auto"/>
            </w:tcBorders>
          </w:tcPr>
          <w:p w14:paraId="665949FE"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У проекті будуть працювати групи підтримки, де учасники зможуть отримати персональну допомогу з актуальних питань підприємництва та ринку праці. Групи підтримки також нададуть емоційну допомогу та можливість поділитися досвідом з іншими учасниками, які знаходяться в подібній ситуації. </w:t>
            </w:r>
          </w:p>
          <w:p w14:paraId="0A7870FD"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Проект також запропонує 3-денний підприємницький відпочинок за межами Риги. Під час відпочинку відбуватимуться тренінги, практичні </w:t>
            </w:r>
            <w:r w:rsidRPr="00C51404">
              <w:rPr>
                <w:rFonts w:ascii="Times New Roman" w:hAnsi="Times New Roman" w:cs="Times New Roman"/>
                <w:sz w:val="26"/>
                <w:szCs w:val="26"/>
                <w:lang w:val="uk"/>
              </w:rPr>
              <w:lastRenderedPageBreak/>
              <w:t>заняття та інтерактивні ігри, які допоможуть розвинути як бізнес-навички, так і побудувати тісніші стосунки з менторами та іншими учасниками проекту.</w:t>
            </w:r>
          </w:p>
          <w:p w14:paraId="499359F9" w14:textId="77777777" w:rsidR="00C51404" w:rsidRPr="00C51404" w:rsidRDefault="00C51404" w:rsidP="00C40594">
            <w:pPr>
              <w:spacing w:after="0"/>
              <w:ind w:firstLine="392"/>
              <w:rPr>
                <w:rFonts w:ascii="Times New Roman" w:hAnsi="Times New Roman" w:cs="Times New Roman"/>
                <w:sz w:val="26"/>
                <w:szCs w:val="26"/>
              </w:rPr>
            </w:pPr>
          </w:p>
          <w:p w14:paraId="34EF8AE9"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22" w:history="1">
              <w:r w:rsidRPr="00C51404">
                <w:rPr>
                  <w:rStyle w:val="Hipersaite"/>
                  <w:rFonts w:ascii="Times New Roman" w:hAnsi="Times New Roman" w:cs="Times New Roman"/>
                  <w:sz w:val="26"/>
                  <w:szCs w:val="26"/>
                  <w:lang w:val="uk"/>
                </w:rPr>
                <w:t>Iveta.pokromovica@gmail.com</w:t>
              </w:r>
            </w:hyperlink>
            <w:r w:rsidRPr="00C51404">
              <w:rPr>
                <w:rFonts w:ascii="Times New Roman" w:hAnsi="Times New Roman" w:cs="Times New Roman"/>
                <w:sz w:val="26"/>
                <w:szCs w:val="26"/>
                <w:lang w:val="uk"/>
              </w:rPr>
              <w:t xml:space="preserve">, </w:t>
            </w:r>
          </w:p>
          <w:p w14:paraId="64B0E43C"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веб-сайт: </w:t>
            </w:r>
            <w:hyperlink r:id="rId23" w:history="1">
              <w:r w:rsidRPr="00C51404">
                <w:rPr>
                  <w:rStyle w:val="Hipersaite"/>
                  <w:rFonts w:ascii="Times New Roman" w:hAnsi="Times New Roman" w:cs="Times New Roman"/>
                  <w:sz w:val="26"/>
                  <w:szCs w:val="26"/>
                  <w:lang w:val="uk"/>
                </w:rPr>
                <w:t>www.tine.lv</w:t>
              </w:r>
            </w:hyperlink>
            <w:r w:rsidRPr="00C51404">
              <w:rPr>
                <w:rFonts w:ascii="Times New Roman" w:hAnsi="Times New Roman" w:cs="Times New Roman"/>
                <w:sz w:val="26"/>
                <w:szCs w:val="26"/>
                <w:lang w:val="uk"/>
              </w:rPr>
              <w:t xml:space="preserve"> </w:t>
            </w:r>
          </w:p>
          <w:p w14:paraId="7130B899" w14:textId="77777777" w:rsidR="00C51404" w:rsidRPr="00C51404" w:rsidRDefault="00C51404" w:rsidP="00C51404">
            <w:pPr>
              <w:spacing w:after="0"/>
              <w:ind w:firstLine="392"/>
              <w:rPr>
                <w:rFonts w:ascii="Times New Roman" w:hAnsi="Times New Roman" w:cs="Times New Roman"/>
                <w:sz w:val="26"/>
                <w:szCs w:val="26"/>
              </w:rPr>
            </w:pPr>
          </w:p>
        </w:tc>
      </w:tr>
      <w:tr w:rsidR="00F10BAD" w14:paraId="34D07112" w14:textId="77777777" w:rsidTr="00C40594">
        <w:trPr>
          <w:trHeight w:val="39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6F53603"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82600CE"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Асоціація «Громадянський Альянс Латвії» (Latvijas Pilsoniskā alianse)</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4F9D85F"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«Разом до перемоги»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FEE7FD0"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9990,00</w:t>
            </w:r>
          </w:p>
        </w:tc>
        <w:tc>
          <w:tcPr>
            <w:tcW w:w="1559" w:type="dxa"/>
            <w:tcBorders>
              <w:top w:val="single" w:sz="4" w:space="0" w:color="auto"/>
              <w:bottom w:val="single" w:sz="4" w:space="0" w:color="auto"/>
              <w:right w:val="single" w:sz="4" w:space="0" w:color="auto"/>
            </w:tcBorders>
            <w:vAlign w:val="center"/>
          </w:tcPr>
          <w:p w14:paraId="0BAA3D76"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02.01.2025 року - 10.03.2025 року.</w:t>
            </w:r>
          </w:p>
        </w:tc>
        <w:tc>
          <w:tcPr>
            <w:tcW w:w="4739" w:type="dxa"/>
            <w:tcBorders>
              <w:top w:val="single" w:sz="4" w:space="0" w:color="auto"/>
              <w:bottom w:val="single" w:sz="4" w:space="0" w:color="auto"/>
              <w:right w:val="single" w:sz="4" w:space="0" w:color="auto"/>
            </w:tcBorders>
          </w:tcPr>
          <w:p w14:paraId="1D0484C0"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У межах проекту буде проведено інформаційну акцію </w:t>
            </w:r>
            <w:r w:rsidRPr="00C51404">
              <w:rPr>
                <w:rFonts w:ascii="Times New Roman" w:hAnsi="Times New Roman" w:cs="Times New Roman"/>
                <w:sz w:val="26"/>
                <w:szCs w:val="26"/>
                <w:lang w:val="uk"/>
              </w:rPr>
              <w:t>«Разом до Перемоги!» за підтримки громади, радіо, телебачення та соціальних медіа, в яких місцеве суспільство запрошується продовжувати різними способами підтримувати українське цивільне населення в Латвії, сприяючи їх інтеграції в ширшому розумінні. Центральним заходом проекту стане подія 24 лютого 2025 року біля пам’ятника Свободи та Вселатвійська година підтримки «Разом до Перемоги!».</w:t>
            </w:r>
          </w:p>
          <w:p w14:paraId="51658C05" w14:textId="77777777" w:rsidR="00C51404" w:rsidRPr="00C51404" w:rsidRDefault="00C51404" w:rsidP="00C40594">
            <w:pPr>
              <w:spacing w:after="0"/>
              <w:rPr>
                <w:rFonts w:ascii="Times New Roman" w:hAnsi="Times New Roman" w:cs="Times New Roman"/>
                <w:sz w:val="26"/>
                <w:szCs w:val="26"/>
              </w:rPr>
            </w:pPr>
          </w:p>
          <w:p w14:paraId="3FB98697"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24" w:history="1">
              <w:r w:rsidRPr="00C51404">
                <w:rPr>
                  <w:rStyle w:val="Hipersaite"/>
                  <w:rFonts w:ascii="Times New Roman" w:hAnsi="Times New Roman" w:cs="Times New Roman"/>
                  <w:sz w:val="26"/>
                  <w:szCs w:val="26"/>
                  <w:lang w:val="uk"/>
                </w:rPr>
                <w:t>alianse@nvo.lv</w:t>
              </w:r>
            </w:hyperlink>
            <w:r w:rsidRPr="00C51404">
              <w:rPr>
                <w:rFonts w:ascii="Times New Roman" w:hAnsi="Times New Roman" w:cs="Times New Roman"/>
                <w:sz w:val="26"/>
                <w:szCs w:val="26"/>
                <w:lang w:val="uk"/>
              </w:rPr>
              <w:t xml:space="preserve">, сайт: </w:t>
            </w:r>
            <w:hyperlink r:id="rId25" w:history="1">
              <w:r w:rsidRPr="00C51404">
                <w:rPr>
                  <w:rStyle w:val="Hipersaite"/>
                  <w:rFonts w:ascii="Times New Roman" w:hAnsi="Times New Roman" w:cs="Times New Roman"/>
                  <w:sz w:val="26"/>
                  <w:szCs w:val="26"/>
                  <w:lang w:val="uk"/>
                </w:rPr>
                <w:t>www.nvo.lv</w:t>
              </w:r>
            </w:hyperlink>
            <w:r w:rsidRPr="00C51404">
              <w:rPr>
                <w:rFonts w:ascii="Times New Roman" w:hAnsi="Times New Roman" w:cs="Times New Roman"/>
                <w:sz w:val="26"/>
                <w:szCs w:val="26"/>
                <w:lang w:val="uk"/>
              </w:rPr>
              <w:t xml:space="preserve">  </w:t>
            </w:r>
          </w:p>
          <w:p w14:paraId="4B6D227A" w14:textId="77777777" w:rsidR="00C51404" w:rsidRPr="00C51404" w:rsidRDefault="00C51404" w:rsidP="00C51404">
            <w:pPr>
              <w:spacing w:after="0"/>
              <w:rPr>
                <w:rFonts w:ascii="Times New Roman" w:hAnsi="Times New Roman" w:cs="Times New Roman"/>
                <w:sz w:val="26"/>
                <w:szCs w:val="26"/>
              </w:rPr>
            </w:pPr>
          </w:p>
        </w:tc>
      </w:tr>
      <w:tr w:rsidR="00F10BAD" w14:paraId="1C141656" w14:textId="77777777" w:rsidTr="00C40594">
        <w:trPr>
          <w:trHeight w:val="29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B8E95B5"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812163F"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Товариство активних батьків (Aktīvo Vecāku Biedrība)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8EC5265"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КАНІКУЛИ ПІЗНАЙКИ (KĀPĒCĪŠA BRĪVDIENAS)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D21A88F"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9995,00</w:t>
            </w:r>
          </w:p>
        </w:tc>
        <w:tc>
          <w:tcPr>
            <w:tcW w:w="1559" w:type="dxa"/>
            <w:tcBorders>
              <w:top w:val="single" w:sz="4" w:space="0" w:color="auto"/>
              <w:bottom w:val="single" w:sz="4" w:space="0" w:color="auto"/>
              <w:right w:val="single" w:sz="4" w:space="0" w:color="auto"/>
            </w:tcBorders>
            <w:vAlign w:val="center"/>
          </w:tcPr>
          <w:p w14:paraId="4F4C54CF"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01.03.2025 року - 31.08.2025 року</w:t>
            </w:r>
          </w:p>
        </w:tc>
        <w:tc>
          <w:tcPr>
            <w:tcW w:w="4739" w:type="dxa"/>
            <w:tcBorders>
              <w:top w:val="single" w:sz="4" w:space="0" w:color="auto"/>
              <w:bottom w:val="single" w:sz="4" w:space="0" w:color="auto"/>
              <w:right w:val="single" w:sz="4" w:space="0" w:color="auto"/>
            </w:tcBorders>
          </w:tcPr>
          <w:p w14:paraId="3E5E6164"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У межах проекту під час літніх канікул учнів буде працювати денний табір. У таборі діти початкового та молодшого шкільного віку активно відпочиватимуть, працюватимуть у творчих гуртках, познайомляться з традиціями, культурою та мовою Латвії, відвідуватимуть музеї Риги та інші цікаві місця. </w:t>
            </w:r>
          </w:p>
          <w:p w14:paraId="45CB0B26" w14:textId="77777777" w:rsidR="00C51404" w:rsidRPr="00C51404" w:rsidRDefault="00C51404" w:rsidP="00C40594">
            <w:pPr>
              <w:spacing w:after="0"/>
              <w:rPr>
                <w:rFonts w:ascii="Times New Roman" w:hAnsi="Times New Roman" w:cs="Times New Roman"/>
                <w:sz w:val="26"/>
                <w:szCs w:val="26"/>
              </w:rPr>
            </w:pPr>
          </w:p>
          <w:p w14:paraId="19779822"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26" w:history="1">
              <w:r w:rsidRPr="00C51404">
                <w:rPr>
                  <w:rStyle w:val="Hipersaite"/>
                  <w:rFonts w:ascii="Times New Roman" w:hAnsi="Times New Roman" w:cs="Times New Roman"/>
                  <w:sz w:val="26"/>
                  <w:szCs w:val="26"/>
                  <w:lang w:val="uk"/>
                </w:rPr>
                <w:t>aktivie.vecaki@visiting.lv</w:t>
              </w:r>
            </w:hyperlink>
            <w:r w:rsidRPr="00C51404">
              <w:rPr>
                <w:rFonts w:ascii="Times New Roman" w:hAnsi="Times New Roman" w:cs="Times New Roman"/>
                <w:sz w:val="26"/>
                <w:szCs w:val="26"/>
                <w:lang w:val="uk"/>
              </w:rPr>
              <w:t xml:space="preserve"> </w:t>
            </w:r>
          </w:p>
        </w:tc>
      </w:tr>
      <w:tr w:rsidR="00F10BAD" w14:paraId="059CF23B" w14:textId="77777777" w:rsidTr="00C40594">
        <w:trPr>
          <w:trHeight w:val="43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9A9ADBE"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D7B3D53"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Фонд «Благодійний фонд «Клуб матерів»» (Māmiņu kluba labdarības fonds)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BEC50D3" w14:textId="77777777" w:rsidR="00C51404" w:rsidRPr="00C51404" w:rsidRDefault="00FA6009" w:rsidP="00C51404">
            <w:pPr>
              <w:jc w:val="center"/>
              <w:rPr>
                <w:rFonts w:ascii="Times New Roman" w:hAnsi="Times New Roman" w:cs="Times New Roman"/>
                <w:sz w:val="26"/>
                <w:szCs w:val="26"/>
              </w:rPr>
            </w:pPr>
            <w:bookmarkStart w:id="1" w:name="_Hlk185500866"/>
            <w:r w:rsidRPr="00C51404">
              <w:rPr>
                <w:rFonts w:ascii="Times New Roman" w:hAnsi="Times New Roman" w:cs="Times New Roman"/>
                <w:sz w:val="26"/>
                <w:szCs w:val="26"/>
                <w:lang w:val="uk"/>
              </w:rPr>
              <w:t>«Клуб українських матерів» - групи підтримки та інтеграційна діяльність</w:t>
            </w:r>
            <w:bookmarkEnd w:id="1"/>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3E586EB"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9090,00</w:t>
            </w:r>
          </w:p>
        </w:tc>
        <w:tc>
          <w:tcPr>
            <w:tcW w:w="1559" w:type="dxa"/>
            <w:tcBorders>
              <w:top w:val="single" w:sz="4" w:space="0" w:color="auto"/>
              <w:bottom w:val="single" w:sz="4" w:space="0" w:color="auto"/>
              <w:right w:val="single" w:sz="4" w:space="0" w:color="auto"/>
            </w:tcBorders>
            <w:vAlign w:val="center"/>
          </w:tcPr>
          <w:p w14:paraId="5775BE29"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01.02.2025 року - 31.10.2025 року.</w:t>
            </w:r>
          </w:p>
        </w:tc>
        <w:tc>
          <w:tcPr>
            <w:tcW w:w="4739" w:type="dxa"/>
            <w:tcBorders>
              <w:top w:val="single" w:sz="4" w:space="0" w:color="auto"/>
              <w:bottom w:val="single" w:sz="4" w:space="0" w:color="auto"/>
              <w:right w:val="single" w:sz="4" w:space="0" w:color="auto"/>
            </w:tcBorders>
          </w:tcPr>
          <w:p w14:paraId="5B0D0E19"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У межах проекту проводитимуться групи підтримки очного формату для матерів з України. Спектр заходів включатиме групи психологічної підтримки, лекції з експертами з охорони здоров’я матері, дитини та жінки, кар’єрними радниками, кризовими психологами та з іншими спеціалістами. Пізнавальні заняття для виховання інтересів дітей та культурного обміну, майстер-класи та заходи знайомства та дружби з латвійськими батьками. </w:t>
            </w:r>
          </w:p>
          <w:p w14:paraId="1EE2C1CE" w14:textId="77777777" w:rsidR="00C51404" w:rsidRPr="00C51404" w:rsidRDefault="00C51404" w:rsidP="00C40594">
            <w:pPr>
              <w:spacing w:after="0"/>
              <w:rPr>
                <w:rFonts w:ascii="Times New Roman" w:hAnsi="Times New Roman" w:cs="Times New Roman"/>
                <w:sz w:val="26"/>
                <w:szCs w:val="26"/>
              </w:rPr>
            </w:pPr>
          </w:p>
          <w:p w14:paraId="7C31C4D0"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27" w:history="1">
              <w:r w:rsidRPr="00C51404">
                <w:rPr>
                  <w:rStyle w:val="Hipersaite"/>
                  <w:rFonts w:ascii="Times New Roman" w:hAnsi="Times New Roman" w:cs="Times New Roman"/>
                  <w:sz w:val="26"/>
                  <w:szCs w:val="26"/>
                  <w:lang w:val="uk"/>
                </w:rPr>
                <w:t>fonds@maminuklubs.lv</w:t>
              </w:r>
            </w:hyperlink>
            <w:r w:rsidRPr="00C51404">
              <w:rPr>
                <w:rFonts w:ascii="Times New Roman" w:hAnsi="Times New Roman" w:cs="Times New Roman"/>
                <w:sz w:val="26"/>
                <w:szCs w:val="26"/>
                <w:lang w:val="uk"/>
              </w:rPr>
              <w:t xml:space="preserve">, </w:t>
            </w:r>
          </w:p>
          <w:p w14:paraId="1C585C9F"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веб-сайт: </w:t>
            </w:r>
            <w:hyperlink r:id="rId28" w:history="1">
              <w:r w:rsidRPr="00C51404">
                <w:rPr>
                  <w:rStyle w:val="Hipersaite"/>
                  <w:rFonts w:ascii="Times New Roman" w:hAnsi="Times New Roman" w:cs="Times New Roman"/>
                  <w:sz w:val="26"/>
                  <w:szCs w:val="26"/>
                  <w:lang w:val="uk"/>
                </w:rPr>
                <w:t>www.maminuklubs.lv</w:t>
              </w:r>
            </w:hyperlink>
            <w:r w:rsidRPr="00C51404">
              <w:rPr>
                <w:rFonts w:ascii="Times New Roman" w:hAnsi="Times New Roman" w:cs="Times New Roman"/>
                <w:sz w:val="26"/>
                <w:szCs w:val="26"/>
                <w:lang w:val="uk"/>
              </w:rPr>
              <w:t xml:space="preserve"> </w:t>
            </w:r>
          </w:p>
          <w:p w14:paraId="04E5F963" w14:textId="77777777" w:rsidR="00C51404" w:rsidRPr="00C51404" w:rsidRDefault="00C51404" w:rsidP="00C51404">
            <w:pPr>
              <w:spacing w:after="0"/>
              <w:rPr>
                <w:rFonts w:ascii="Times New Roman" w:hAnsi="Times New Roman" w:cs="Times New Roman"/>
                <w:sz w:val="26"/>
                <w:szCs w:val="26"/>
              </w:rPr>
            </w:pPr>
          </w:p>
        </w:tc>
      </w:tr>
      <w:tr w:rsidR="00F10BAD" w14:paraId="5F3C9B61" w14:textId="77777777" w:rsidTr="00C40594">
        <w:trPr>
          <w:trHeight w:val="41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1057BCD"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A6B546A"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Товариство «Притулок «Надійний дім»» (Patvērums Drošā māja)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2926AE9"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 xml:space="preserve">Навчальні та творчі заняття як підтримка більш </w:t>
            </w:r>
            <w:r w:rsidRPr="00C51404">
              <w:rPr>
                <w:rFonts w:ascii="Times New Roman" w:hAnsi="Times New Roman" w:cs="Times New Roman"/>
                <w:sz w:val="26"/>
                <w:szCs w:val="26"/>
                <w:lang w:val="uk"/>
              </w:rPr>
              <w:t>успішної інтеграції цивільних мешканців України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61C1E9F"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9007,00</w:t>
            </w:r>
          </w:p>
        </w:tc>
        <w:tc>
          <w:tcPr>
            <w:tcW w:w="1559" w:type="dxa"/>
            <w:tcBorders>
              <w:top w:val="single" w:sz="4" w:space="0" w:color="auto"/>
              <w:bottom w:val="single" w:sz="4" w:space="0" w:color="auto"/>
              <w:right w:val="single" w:sz="4" w:space="0" w:color="auto"/>
            </w:tcBorders>
            <w:vAlign w:val="center"/>
          </w:tcPr>
          <w:p w14:paraId="3FCF9986"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01.02.2025 року - 31.10.2025 року.</w:t>
            </w:r>
          </w:p>
        </w:tc>
        <w:tc>
          <w:tcPr>
            <w:tcW w:w="4739" w:type="dxa"/>
            <w:tcBorders>
              <w:top w:val="single" w:sz="4" w:space="0" w:color="auto"/>
              <w:bottom w:val="single" w:sz="4" w:space="0" w:color="auto"/>
              <w:right w:val="single" w:sz="4" w:space="0" w:color="auto"/>
            </w:tcBorders>
          </w:tcPr>
          <w:p w14:paraId="1A417968"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Проект включатиме заходи з надання різних видів підтримки жінкам України: тренінги щодо можливостей роботи та бізнесу в Латвії, групи психоемоційної підтримки та творчі майстер-класи для українських дітей віком 13-14 років.</w:t>
            </w:r>
          </w:p>
          <w:p w14:paraId="5CDB4872" w14:textId="77777777" w:rsidR="00C51404" w:rsidRPr="00C51404" w:rsidRDefault="00C51404" w:rsidP="00C40594">
            <w:pPr>
              <w:spacing w:after="0"/>
              <w:jc w:val="both"/>
              <w:rPr>
                <w:rFonts w:ascii="Times New Roman" w:hAnsi="Times New Roman" w:cs="Times New Roman"/>
                <w:sz w:val="26"/>
                <w:szCs w:val="26"/>
              </w:rPr>
            </w:pPr>
          </w:p>
          <w:p w14:paraId="63772A0F"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29" w:history="1">
              <w:r w:rsidRPr="00C51404">
                <w:rPr>
                  <w:rStyle w:val="Hipersaite"/>
                  <w:rFonts w:ascii="Times New Roman" w:hAnsi="Times New Roman" w:cs="Times New Roman"/>
                  <w:sz w:val="26"/>
                  <w:szCs w:val="26"/>
                  <w:lang w:val="uk"/>
                </w:rPr>
                <w:t>drosa.maja@gmail.com</w:t>
              </w:r>
            </w:hyperlink>
            <w:r w:rsidRPr="00C51404">
              <w:rPr>
                <w:rFonts w:ascii="Times New Roman" w:hAnsi="Times New Roman" w:cs="Times New Roman"/>
                <w:sz w:val="26"/>
                <w:szCs w:val="26"/>
                <w:lang w:val="uk"/>
              </w:rPr>
              <w:t xml:space="preserve">, </w:t>
            </w:r>
          </w:p>
          <w:p w14:paraId="6D9569D2"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веб-сайт: </w:t>
            </w:r>
          </w:p>
          <w:p w14:paraId="18099E78" w14:textId="77777777" w:rsidR="00C51404" w:rsidRPr="00C51404" w:rsidRDefault="00FA6009" w:rsidP="00C51404">
            <w:pPr>
              <w:spacing w:after="0"/>
              <w:rPr>
                <w:rFonts w:ascii="Times New Roman" w:hAnsi="Times New Roman" w:cs="Times New Roman"/>
                <w:sz w:val="26"/>
                <w:szCs w:val="26"/>
              </w:rPr>
            </w:pPr>
            <w:hyperlink r:id="rId30" w:history="1">
              <w:r w:rsidRPr="00C51404">
                <w:rPr>
                  <w:rStyle w:val="Hipersaite"/>
                  <w:rFonts w:ascii="Times New Roman" w:hAnsi="Times New Roman" w:cs="Times New Roman"/>
                  <w:sz w:val="26"/>
                  <w:szCs w:val="26"/>
                  <w:lang w:val="uk"/>
                </w:rPr>
                <w:t>https://www.patverums-dm.lv/lv</w:t>
              </w:r>
            </w:hyperlink>
          </w:p>
          <w:p w14:paraId="44111AC4" w14:textId="77777777" w:rsidR="00C51404" w:rsidRPr="00C51404" w:rsidRDefault="00C51404" w:rsidP="00C51404">
            <w:pPr>
              <w:spacing w:after="0"/>
              <w:rPr>
                <w:rFonts w:ascii="Times New Roman" w:hAnsi="Times New Roman" w:cs="Times New Roman"/>
                <w:sz w:val="26"/>
                <w:szCs w:val="26"/>
              </w:rPr>
            </w:pPr>
          </w:p>
        </w:tc>
      </w:tr>
      <w:tr w:rsidR="00F10BAD" w14:paraId="6D7D3923" w14:textId="77777777" w:rsidTr="00C40594">
        <w:trPr>
          <w:trHeight w:val="21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321D1B3"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11.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376845D"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Товариство «Альянс мікрорайонів Московського форштадту» (Maskavas forštates apkaimju alianse)</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4C0B06F"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«Спорт інтегрується в суспільство 2025»</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F3D8B8F"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8999,00</w:t>
            </w:r>
          </w:p>
        </w:tc>
        <w:tc>
          <w:tcPr>
            <w:tcW w:w="1559" w:type="dxa"/>
            <w:tcBorders>
              <w:top w:val="single" w:sz="4" w:space="0" w:color="auto"/>
              <w:bottom w:val="single" w:sz="4" w:space="0" w:color="auto"/>
              <w:right w:val="single" w:sz="4" w:space="0" w:color="auto"/>
            </w:tcBorders>
            <w:vAlign w:val="center"/>
          </w:tcPr>
          <w:p w14:paraId="071FC2BF"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21.04.2025 року - 28.09.2025 року.</w:t>
            </w:r>
          </w:p>
        </w:tc>
        <w:tc>
          <w:tcPr>
            <w:tcW w:w="4739" w:type="dxa"/>
            <w:tcBorders>
              <w:top w:val="single" w:sz="4" w:space="0" w:color="auto"/>
              <w:bottom w:val="single" w:sz="4" w:space="0" w:color="auto"/>
              <w:right w:val="single" w:sz="4" w:space="0" w:color="auto"/>
            </w:tcBorders>
          </w:tcPr>
          <w:p w14:paraId="687ECC09"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У межах проекту щотижня </w:t>
            </w:r>
            <w:r w:rsidRPr="00C51404">
              <w:rPr>
                <w:rFonts w:ascii="Times New Roman" w:hAnsi="Times New Roman" w:cs="Times New Roman"/>
                <w:sz w:val="26"/>
                <w:szCs w:val="26"/>
                <w:lang w:val="uk"/>
              </w:rPr>
              <w:t>проводитимуться публічні спортивні тренування та тренування з зумби просто неба. Тренування заплановані в Латгальському парку, парку Гризінькалнс та Золітуде.</w:t>
            </w:r>
          </w:p>
          <w:p w14:paraId="63666D61" w14:textId="77777777" w:rsidR="00C51404" w:rsidRPr="00C51404" w:rsidRDefault="00C51404" w:rsidP="00C40594">
            <w:pPr>
              <w:spacing w:after="0"/>
              <w:jc w:val="both"/>
              <w:rPr>
                <w:rFonts w:ascii="Times New Roman" w:hAnsi="Times New Roman" w:cs="Times New Roman"/>
                <w:sz w:val="26"/>
                <w:szCs w:val="26"/>
              </w:rPr>
            </w:pPr>
          </w:p>
          <w:p w14:paraId="6B7F0298"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31" w:history="1">
              <w:r w:rsidRPr="00C51404">
                <w:rPr>
                  <w:rStyle w:val="Hipersaite"/>
                  <w:rFonts w:ascii="Times New Roman" w:hAnsi="Times New Roman" w:cs="Times New Roman"/>
                  <w:sz w:val="26"/>
                  <w:szCs w:val="26"/>
                  <w:lang w:val="uk"/>
                </w:rPr>
                <w:t>info@sportoriga.eu</w:t>
              </w:r>
            </w:hyperlink>
            <w:r w:rsidRPr="00C51404">
              <w:rPr>
                <w:rFonts w:ascii="Times New Roman" w:hAnsi="Times New Roman" w:cs="Times New Roman"/>
                <w:sz w:val="26"/>
                <w:szCs w:val="26"/>
                <w:lang w:val="uk"/>
              </w:rPr>
              <w:t>.</w:t>
            </w:r>
          </w:p>
          <w:p w14:paraId="029371B1" w14:textId="77777777" w:rsidR="00C51404" w:rsidRPr="00C51404" w:rsidRDefault="00C51404" w:rsidP="00C51404">
            <w:pPr>
              <w:spacing w:after="0"/>
              <w:rPr>
                <w:rFonts w:ascii="Times New Roman" w:hAnsi="Times New Roman" w:cs="Times New Roman"/>
                <w:sz w:val="26"/>
                <w:szCs w:val="26"/>
              </w:rPr>
            </w:pPr>
          </w:p>
        </w:tc>
      </w:tr>
      <w:tr w:rsidR="00F10BAD" w14:paraId="055E4BCD" w14:textId="77777777" w:rsidTr="00C40594">
        <w:trPr>
          <w:trHeight w:val="84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805E980"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12.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DBD91A"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 xml:space="preserve">Товариство «ЛАТВІЙСЬКА АСОЦІАЦІЯ СПІЛЬНОТ ЛЮДЕЙ ПОХИЛОГО ВІКУ» (LATVIJAS </w:t>
            </w:r>
            <w:r w:rsidRPr="00C51404">
              <w:rPr>
                <w:rFonts w:ascii="Times New Roman" w:hAnsi="Times New Roman" w:cs="Times New Roman"/>
                <w:sz w:val="26"/>
                <w:szCs w:val="26"/>
                <w:lang w:val="uk"/>
              </w:rPr>
              <w:lastRenderedPageBreak/>
              <w:t>SENIORU KOPIENU APVIENĪBA)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E2468D4"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lastRenderedPageBreak/>
              <w:t>«Разом з українськими друзями»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5D65133"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9999,96</w:t>
            </w:r>
          </w:p>
        </w:tc>
        <w:tc>
          <w:tcPr>
            <w:tcW w:w="1559" w:type="dxa"/>
            <w:tcBorders>
              <w:top w:val="single" w:sz="4" w:space="0" w:color="auto"/>
              <w:bottom w:val="single" w:sz="4" w:space="0" w:color="auto"/>
              <w:right w:val="single" w:sz="4" w:space="0" w:color="auto"/>
            </w:tcBorders>
            <w:vAlign w:val="center"/>
          </w:tcPr>
          <w:p w14:paraId="49F5F69B"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01.02.2025 року - 31.10.2025 року.</w:t>
            </w:r>
          </w:p>
        </w:tc>
        <w:tc>
          <w:tcPr>
            <w:tcW w:w="4739" w:type="dxa"/>
            <w:tcBorders>
              <w:top w:val="single" w:sz="4" w:space="0" w:color="auto"/>
              <w:bottom w:val="single" w:sz="4" w:space="0" w:color="auto"/>
              <w:right w:val="single" w:sz="4" w:space="0" w:color="auto"/>
            </w:tcBorders>
          </w:tcPr>
          <w:p w14:paraId="7C02736B"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Проект включатиме розмовний клуб латиської мови, курси з підприємництва та законодавства для цивільних мешканців України, курси для знайомства з латвійським та українським культурним простором, українські та латвійські кулінарні </w:t>
            </w:r>
            <w:r w:rsidRPr="00C51404">
              <w:rPr>
                <w:rFonts w:ascii="Times New Roman" w:hAnsi="Times New Roman" w:cs="Times New Roman"/>
                <w:sz w:val="26"/>
                <w:szCs w:val="26"/>
                <w:lang w:val="uk"/>
              </w:rPr>
              <w:lastRenderedPageBreak/>
              <w:t>майстер-класи та спільні екскурсії з пенсіонерами Риги.</w:t>
            </w:r>
          </w:p>
          <w:p w14:paraId="0512CB48" w14:textId="77777777" w:rsidR="00C51404" w:rsidRPr="00C51404" w:rsidRDefault="00C51404" w:rsidP="00C40594">
            <w:pPr>
              <w:spacing w:after="0"/>
              <w:ind w:firstLine="392"/>
              <w:rPr>
                <w:rFonts w:ascii="Times New Roman" w:hAnsi="Times New Roman" w:cs="Times New Roman"/>
                <w:sz w:val="26"/>
                <w:szCs w:val="26"/>
              </w:rPr>
            </w:pPr>
          </w:p>
          <w:p w14:paraId="3D0D42ED"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32" w:history="1">
              <w:r w:rsidRPr="00C51404">
                <w:rPr>
                  <w:rStyle w:val="Hipersaite"/>
                  <w:rFonts w:ascii="Times New Roman" w:hAnsi="Times New Roman" w:cs="Times New Roman"/>
                  <w:sz w:val="26"/>
                  <w:szCs w:val="26"/>
                  <w:lang w:val="uk"/>
                </w:rPr>
                <w:t>lskapvieniba@inbox.lv</w:t>
              </w:r>
            </w:hyperlink>
            <w:r w:rsidRPr="00C51404">
              <w:rPr>
                <w:rFonts w:ascii="Times New Roman" w:hAnsi="Times New Roman" w:cs="Times New Roman"/>
                <w:sz w:val="26"/>
                <w:szCs w:val="26"/>
                <w:lang w:val="uk"/>
              </w:rPr>
              <w:t xml:space="preserve">, </w:t>
            </w:r>
          </w:p>
          <w:p w14:paraId="40CD59A9"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веб-сайт: </w:t>
            </w:r>
            <w:hyperlink r:id="rId33" w:history="1">
              <w:r w:rsidRPr="00C51404">
                <w:rPr>
                  <w:rStyle w:val="Hipersaite"/>
                  <w:rFonts w:ascii="Times New Roman" w:hAnsi="Times New Roman" w:cs="Times New Roman"/>
                  <w:sz w:val="26"/>
                  <w:szCs w:val="26"/>
                  <w:lang w:val="uk"/>
                </w:rPr>
                <w:t>www.lskapvieniba.lv</w:t>
              </w:r>
            </w:hyperlink>
          </w:p>
          <w:p w14:paraId="20F580E3" w14:textId="77777777" w:rsidR="00C51404" w:rsidRPr="00C51404" w:rsidRDefault="00C51404" w:rsidP="00C51404">
            <w:pPr>
              <w:spacing w:after="0"/>
              <w:ind w:firstLine="392"/>
              <w:rPr>
                <w:rFonts w:ascii="Times New Roman" w:hAnsi="Times New Roman" w:cs="Times New Roman"/>
                <w:sz w:val="26"/>
                <w:szCs w:val="26"/>
              </w:rPr>
            </w:pPr>
          </w:p>
        </w:tc>
      </w:tr>
      <w:tr w:rsidR="00F10BAD" w14:paraId="6DAE2942" w14:textId="77777777" w:rsidTr="00C40594">
        <w:trPr>
          <w:trHeight w:val="339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D8EA7F4"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4CE0320"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Товариство розвитку синхронного катання на ковзанах Латвії (Latvijas Sinhronās slidošanas attīstībai)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E5AA10A"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 xml:space="preserve">Уроки катання на ковзанах для дітей, молоді та дорослих цивільних мешканців України з елементами </w:t>
            </w:r>
            <w:r w:rsidRPr="00C51404">
              <w:rPr>
                <w:rFonts w:ascii="Times New Roman" w:hAnsi="Times New Roman" w:cs="Times New Roman"/>
                <w:sz w:val="26"/>
                <w:szCs w:val="26"/>
                <w:lang w:val="uk"/>
              </w:rPr>
              <w:t>соціалізації та вивчення латиської мови у 2025 році.</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5E0E23C"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9930,00</w:t>
            </w:r>
          </w:p>
        </w:tc>
        <w:tc>
          <w:tcPr>
            <w:tcW w:w="1559" w:type="dxa"/>
            <w:tcBorders>
              <w:top w:val="single" w:sz="4" w:space="0" w:color="auto"/>
              <w:bottom w:val="single" w:sz="4" w:space="0" w:color="auto"/>
              <w:right w:val="single" w:sz="4" w:space="0" w:color="auto"/>
            </w:tcBorders>
            <w:vAlign w:val="center"/>
          </w:tcPr>
          <w:p w14:paraId="2F53FD53"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01.02.2025 року - 28.05.2025 року.</w:t>
            </w:r>
          </w:p>
        </w:tc>
        <w:tc>
          <w:tcPr>
            <w:tcW w:w="4739" w:type="dxa"/>
            <w:tcBorders>
              <w:top w:val="single" w:sz="4" w:space="0" w:color="auto"/>
              <w:bottom w:val="single" w:sz="4" w:space="0" w:color="auto"/>
              <w:right w:val="single" w:sz="4" w:space="0" w:color="auto"/>
            </w:tcBorders>
          </w:tcPr>
          <w:p w14:paraId="442A37B6"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У межах проекту будуть проводитись безкоштовні уроки катання на ковзанах для дітей, молоді та дорослих з України, що допоможе інтегруватись та вивчати латиську мову. Окрім уроків катання на ковзанах, на ковзанці також проводитимуть заняття із загальної фізичної підготовки, танців та хореографії. </w:t>
            </w:r>
          </w:p>
          <w:p w14:paraId="22A823CD" w14:textId="77777777" w:rsidR="00C51404" w:rsidRPr="00C51404" w:rsidRDefault="00C51404" w:rsidP="00C40594">
            <w:pPr>
              <w:spacing w:after="0"/>
              <w:jc w:val="both"/>
              <w:rPr>
                <w:rFonts w:ascii="Times New Roman" w:hAnsi="Times New Roman" w:cs="Times New Roman"/>
                <w:sz w:val="26"/>
                <w:szCs w:val="26"/>
              </w:rPr>
            </w:pPr>
          </w:p>
          <w:p w14:paraId="27722B6B"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34" w:history="1">
              <w:r w:rsidRPr="00C51404">
                <w:rPr>
                  <w:rStyle w:val="Hipersaite"/>
                  <w:rFonts w:ascii="Times New Roman" w:hAnsi="Times New Roman" w:cs="Times New Roman"/>
                  <w:sz w:val="26"/>
                  <w:szCs w:val="26"/>
                  <w:lang w:val="uk"/>
                </w:rPr>
                <w:t>synchrolatvia@inbox.lv</w:t>
              </w:r>
            </w:hyperlink>
            <w:r w:rsidRPr="00C51404">
              <w:rPr>
                <w:rFonts w:ascii="Times New Roman" w:hAnsi="Times New Roman" w:cs="Times New Roman"/>
                <w:sz w:val="26"/>
                <w:szCs w:val="26"/>
                <w:lang w:val="uk"/>
              </w:rPr>
              <w:t xml:space="preserve">, </w:t>
            </w:r>
          </w:p>
          <w:p w14:paraId="61F86755"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веб-сайт: </w:t>
            </w:r>
            <w:hyperlink r:id="rId35" w:history="1">
              <w:r w:rsidRPr="00C51404">
                <w:rPr>
                  <w:rStyle w:val="Hipersaite"/>
                  <w:rFonts w:ascii="Times New Roman" w:hAnsi="Times New Roman" w:cs="Times New Roman"/>
                  <w:sz w:val="26"/>
                  <w:szCs w:val="26"/>
                  <w:lang w:val="uk"/>
                </w:rPr>
                <w:t>www.synchrolatvia.lv</w:t>
              </w:r>
            </w:hyperlink>
          </w:p>
          <w:p w14:paraId="11A12251" w14:textId="77777777" w:rsidR="00C51404" w:rsidRPr="00C51404" w:rsidRDefault="00C51404" w:rsidP="00C51404">
            <w:pPr>
              <w:spacing w:after="0"/>
              <w:rPr>
                <w:rFonts w:ascii="Times New Roman" w:hAnsi="Times New Roman" w:cs="Times New Roman"/>
                <w:sz w:val="26"/>
                <w:szCs w:val="26"/>
              </w:rPr>
            </w:pPr>
          </w:p>
        </w:tc>
      </w:tr>
      <w:tr w:rsidR="00F10BAD" w14:paraId="6E90B360" w14:textId="77777777" w:rsidTr="00C4059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D71ACC8"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CFE4C66"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 xml:space="preserve">Фонд «Фундація дерев'яної архітектури» </w:t>
            </w:r>
            <w:r w:rsidRPr="00C51404">
              <w:rPr>
                <w:rFonts w:ascii="Times New Roman" w:hAnsi="Times New Roman" w:cs="Times New Roman"/>
                <w:sz w:val="26"/>
                <w:szCs w:val="26"/>
                <w:lang w:val="uk"/>
              </w:rPr>
              <w:lastRenderedPageBreak/>
              <w:t>(Koka arhitektūras fonds)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2C5B36E"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lastRenderedPageBreak/>
              <w:t xml:space="preserve">«Спільна розмова і трапеза. Агенскалнський </w:t>
            </w:r>
            <w:r w:rsidRPr="00C51404">
              <w:rPr>
                <w:rFonts w:ascii="Times New Roman" w:hAnsi="Times New Roman" w:cs="Times New Roman"/>
                <w:sz w:val="26"/>
                <w:szCs w:val="26"/>
                <w:lang w:val="uk"/>
              </w:rPr>
              <w:lastRenderedPageBreak/>
              <w:t>ринок: простір для інтеграції.»</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5815CA6"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lastRenderedPageBreak/>
              <w:t>8824,00</w:t>
            </w:r>
          </w:p>
        </w:tc>
        <w:tc>
          <w:tcPr>
            <w:tcW w:w="1559" w:type="dxa"/>
            <w:tcBorders>
              <w:top w:val="single" w:sz="4" w:space="0" w:color="auto"/>
              <w:bottom w:val="single" w:sz="4" w:space="0" w:color="auto"/>
              <w:right w:val="single" w:sz="4" w:space="0" w:color="auto"/>
            </w:tcBorders>
            <w:vAlign w:val="center"/>
          </w:tcPr>
          <w:p w14:paraId="5ECC3667"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 xml:space="preserve">02.01.2025 року - </w:t>
            </w:r>
            <w:r w:rsidRPr="00C51404">
              <w:rPr>
                <w:rFonts w:ascii="Times New Roman" w:hAnsi="Times New Roman" w:cs="Times New Roman"/>
                <w:sz w:val="26"/>
                <w:szCs w:val="26"/>
                <w:lang w:val="uk"/>
              </w:rPr>
              <w:lastRenderedPageBreak/>
              <w:t>31.10.2025 року.</w:t>
            </w:r>
          </w:p>
        </w:tc>
        <w:tc>
          <w:tcPr>
            <w:tcW w:w="4739" w:type="dxa"/>
            <w:tcBorders>
              <w:top w:val="single" w:sz="4" w:space="0" w:color="auto"/>
              <w:bottom w:val="single" w:sz="4" w:space="0" w:color="auto"/>
              <w:right w:val="single" w:sz="4" w:space="0" w:color="auto"/>
            </w:tcBorders>
          </w:tcPr>
          <w:p w14:paraId="5B4FEF0C"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lastRenderedPageBreak/>
              <w:t xml:space="preserve">Під час проекту на Агенскалнському ринку відбуватимуться інтеграційні заходи, під час яких цивільні мешканці </w:t>
            </w:r>
            <w:r w:rsidRPr="00C51404">
              <w:rPr>
                <w:rFonts w:ascii="Times New Roman" w:hAnsi="Times New Roman" w:cs="Times New Roman"/>
                <w:sz w:val="26"/>
                <w:szCs w:val="26"/>
                <w:lang w:val="uk"/>
              </w:rPr>
              <w:lastRenderedPageBreak/>
              <w:t>України матимуть можливість вивчати латиську мову та брати участь у кулінарних майстер-класах разом із місцевими жителями на кухні спільної творчості RE CEP TE Агенскалнського ринку.</w:t>
            </w:r>
          </w:p>
          <w:p w14:paraId="24929333" w14:textId="77777777" w:rsidR="00C51404" w:rsidRPr="00C51404" w:rsidRDefault="00C51404" w:rsidP="00C40594">
            <w:pPr>
              <w:spacing w:after="0"/>
              <w:rPr>
                <w:rFonts w:ascii="Times New Roman" w:hAnsi="Times New Roman" w:cs="Times New Roman"/>
                <w:sz w:val="26"/>
                <w:szCs w:val="26"/>
              </w:rPr>
            </w:pPr>
          </w:p>
          <w:p w14:paraId="2625DE53"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36" w:history="1">
              <w:r w:rsidRPr="00C51404">
                <w:rPr>
                  <w:rStyle w:val="Hipersaite"/>
                  <w:rFonts w:ascii="Times New Roman" w:hAnsi="Times New Roman" w:cs="Times New Roman"/>
                  <w:sz w:val="26"/>
                  <w:szCs w:val="26"/>
                  <w:lang w:val="uk"/>
                </w:rPr>
                <w:t>info@agenskalnatirgus.lv</w:t>
              </w:r>
            </w:hyperlink>
            <w:r w:rsidRPr="00C51404">
              <w:rPr>
                <w:rFonts w:ascii="Times New Roman" w:hAnsi="Times New Roman" w:cs="Times New Roman"/>
                <w:sz w:val="26"/>
                <w:szCs w:val="26"/>
                <w:lang w:val="uk"/>
              </w:rPr>
              <w:t xml:space="preserve">, </w:t>
            </w:r>
          </w:p>
          <w:p w14:paraId="15CEE4FB"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веб-сайт: </w:t>
            </w:r>
            <w:hyperlink r:id="rId37" w:history="1">
              <w:r w:rsidRPr="00C51404">
                <w:rPr>
                  <w:rStyle w:val="Hipersaite"/>
                  <w:rFonts w:ascii="Times New Roman" w:hAnsi="Times New Roman" w:cs="Times New Roman"/>
                  <w:sz w:val="26"/>
                  <w:szCs w:val="26"/>
                  <w:lang w:val="uk"/>
                </w:rPr>
                <w:t>kultura@kalnciemakvartals.lv</w:t>
              </w:r>
            </w:hyperlink>
            <w:r w:rsidRPr="00C51404">
              <w:rPr>
                <w:rFonts w:ascii="Times New Roman" w:hAnsi="Times New Roman" w:cs="Times New Roman"/>
                <w:sz w:val="26"/>
                <w:szCs w:val="26"/>
                <w:lang w:val="uk"/>
              </w:rPr>
              <w:t xml:space="preserve"> </w:t>
            </w:r>
          </w:p>
          <w:p w14:paraId="3D3327F5" w14:textId="77777777" w:rsidR="00C51404" w:rsidRPr="00C51404" w:rsidRDefault="00C51404" w:rsidP="00C51404">
            <w:pPr>
              <w:spacing w:after="0"/>
              <w:rPr>
                <w:rFonts w:ascii="Times New Roman" w:hAnsi="Times New Roman" w:cs="Times New Roman"/>
                <w:sz w:val="26"/>
                <w:szCs w:val="26"/>
              </w:rPr>
            </w:pPr>
          </w:p>
        </w:tc>
      </w:tr>
      <w:tr w:rsidR="00F10BAD" w14:paraId="7ED82931" w14:textId="77777777" w:rsidTr="00C4059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03E4DC1"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15.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139C3E6"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Товариство DrKT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01D1FC8"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«Чарівний ліхтар» (Laterna Magica)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858EB3C"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9980,00</w:t>
            </w:r>
          </w:p>
        </w:tc>
        <w:tc>
          <w:tcPr>
            <w:tcW w:w="1559" w:type="dxa"/>
            <w:tcBorders>
              <w:top w:val="single" w:sz="4" w:space="0" w:color="auto"/>
              <w:bottom w:val="single" w:sz="4" w:space="0" w:color="auto"/>
              <w:right w:val="single" w:sz="4" w:space="0" w:color="auto"/>
            </w:tcBorders>
            <w:vAlign w:val="center"/>
          </w:tcPr>
          <w:p w14:paraId="164543C0"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 xml:space="preserve">02.01.2025 року - </w:t>
            </w:r>
            <w:r w:rsidRPr="00C51404">
              <w:rPr>
                <w:rFonts w:ascii="Times New Roman" w:hAnsi="Times New Roman" w:cs="Times New Roman"/>
                <w:sz w:val="26"/>
                <w:szCs w:val="26"/>
                <w:lang w:val="uk"/>
              </w:rPr>
              <w:t>15.10.2025 року.</w:t>
            </w:r>
          </w:p>
        </w:tc>
        <w:tc>
          <w:tcPr>
            <w:tcW w:w="4739" w:type="dxa"/>
            <w:tcBorders>
              <w:top w:val="single" w:sz="4" w:space="0" w:color="auto"/>
              <w:bottom w:val="single" w:sz="4" w:space="0" w:color="auto"/>
              <w:right w:val="single" w:sz="4" w:space="0" w:color="auto"/>
            </w:tcBorders>
          </w:tcPr>
          <w:p w14:paraId="7A44E640" w14:textId="77777777" w:rsidR="00C51404" w:rsidRPr="00C51404" w:rsidRDefault="00FA6009" w:rsidP="00C51404">
            <w:pPr>
              <w:spacing w:after="0"/>
              <w:ind w:firstLine="32"/>
              <w:rPr>
                <w:rFonts w:ascii="Times New Roman" w:hAnsi="Times New Roman" w:cs="Times New Roman"/>
                <w:sz w:val="26"/>
                <w:szCs w:val="26"/>
              </w:rPr>
            </w:pPr>
            <w:r w:rsidRPr="00C51404">
              <w:rPr>
                <w:rFonts w:ascii="Times New Roman" w:hAnsi="Times New Roman" w:cs="Times New Roman"/>
                <w:sz w:val="26"/>
                <w:szCs w:val="26"/>
                <w:lang w:val="uk"/>
              </w:rPr>
              <w:t xml:space="preserve">Проект пропонує молодим українцям і латвійцям створити фільм на актуальні для них теми. Під час проекту молоді люди також навчаться основам акторської майстерності та сторітелінгу, основам кіновиробництва, спільно створюватимуть сценарій фільму та плануватимуть знімальний процес. Наприкінці проекту відбудеться прем’єра створеного фільму, який побачить широка аудиторія. </w:t>
            </w:r>
          </w:p>
          <w:p w14:paraId="40422CB8" w14:textId="77777777" w:rsidR="00C51404" w:rsidRPr="00C51404" w:rsidRDefault="00C51404" w:rsidP="00C40594">
            <w:pPr>
              <w:spacing w:after="0"/>
              <w:ind w:firstLine="392"/>
              <w:jc w:val="both"/>
              <w:rPr>
                <w:rFonts w:ascii="Times New Roman" w:hAnsi="Times New Roman" w:cs="Times New Roman"/>
                <w:sz w:val="26"/>
                <w:szCs w:val="26"/>
              </w:rPr>
            </w:pPr>
          </w:p>
          <w:p w14:paraId="45BA7845" w14:textId="77777777" w:rsidR="00C51404" w:rsidRPr="00C51404" w:rsidRDefault="00FA6009" w:rsidP="00C51404">
            <w:pPr>
              <w:spacing w:after="0"/>
              <w:ind w:firstLine="32"/>
              <w:rPr>
                <w:rFonts w:ascii="Times New Roman" w:hAnsi="Times New Roman" w:cs="Times New Roman"/>
                <w:sz w:val="26"/>
                <w:szCs w:val="26"/>
              </w:rPr>
            </w:pPr>
            <w:r w:rsidRPr="00C51404">
              <w:rPr>
                <w:rFonts w:ascii="Times New Roman" w:hAnsi="Times New Roman" w:cs="Times New Roman"/>
                <w:sz w:val="26"/>
                <w:szCs w:val="26"/>
                <w:lang w:val="uk"/>
              </w:rPr>
              <w:lastRenderedPageBreak/>
              <w:t xml:space="preserve">Контактна інформація: </w:t>
            </w:r>
            <w:hyperlink r:id="rId38" w:history="1">
              <w:r w:rsidRPr="00C51404">
                <w:rPr>
                  <w:rStyle w:val="Hipersaite"/>
                  <w:rFonts w:ascii="Times New Roman" w:hAnsi="Times New Roman" w:cs="Times New Roman"/>
                  <w:sz w:val="26"/>
                  <w:szCs w:val="26"/>
                  <w:lang w:val="uk"/>
                </w:rPr>
                <w:t>indra.valeniece@gmail.com</w:t>
              </w:r>
            </w:hyperlink>
            <w:r w:rsidRPr="00C51404">
              <w:rPr>
                <w:rFonts w:ascii="Times New Roman" w:hAnsi="Times New Roman" w:cs="Times New Roman"/>
                <w:sz w:val="26"/>
                <w:szCs w:val="26"/>
                <w:lang w:val="uk"/>
              </w:rPr>
              <w:t xml:space="preserve">, </w:t>
            </w:r>
          </w:p>
          <w:p w14:paraId="1DA4B859" w14:textId="77777777" w:rsidR="00C51404" w:rsidRPr="00C51404" w:rsidRDefault="00FA6009" w:rsidP="00C51404">
            <w:pPr>
              <w:spacing w:after="0"/>
              <w:ind w:firstLine="32"/>
              <w:rPr>
                <w:rFonts w:ascii="Times New Roman" w:hAnsi="Times New Roman" w:cs="Times New Roman"/>
                <w:sz w:val="26"/>
                <w:szCs w:val="26"/>
              </w:rPr>
            </w:pPr>
            <w:r w:rsidRPr="00C51404">
              <w:rPr>
                <w:rFonts w:ascii="Times New Roman" w:hAnsi="Times New Roman" w:cs="Times New Roman"/>
                <w:sz w:val="26"/>
                <w:szCs w:val="26"/>
                <w:lang w:val="uk"/>
              </w:rPr>
              <w:t xml:space="preserve">веб-сайт: </w:t>
            </w:r>
            <w:hyperlink r:id="rId39" w:history="1">
              <w:r w:rsidRPr="00C51404">
                <w:rPr>
                  <w:rStyle w:val="Hipersaite"/>
                  <w:rFonts w:ascii="Times New Roman" w:hAnsi="Times New Roman" w:cs="Times New Roman"/>
                  <w:sz w:val="26"/>
                  <w:szCs w:val="26"/>
                  <w:lang w:val="uk"/>
                </w:rPr>
                <w:t>www.drkt.lv</w:t>
              </w:r>
            </w:hyperlink>
          </w:p>
          <w:p w14:paraId="5340FA89" w14:textId="77777777" w:rsidR="00C51404" w:rsidRPr="00C51404" w:rsidRDefault="00C51404" w:rsidP="00C51404">
            <w:pPr>
              <w:spacing w:after="0"/>
              <w:ind w:firstLine="32"/>
              <w:rPr>
                <w:rFonts w:ascii="Times New Roman" w:hAnsi="Times New Roman" w:cs="Times New Roman"/>
                <w:sz w:val="26"/>
                <w:szCs w:val="26"/>
              </w:rPr>
            </w:pPr>
          </w:p>
        </w:tc>
      </w:tr>
      <w:tr w:rsidR="00F10BAD" w14:paraId="17B56BF8" w14:textId="77777777" w:rsidTr="00C4059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5B12B52" w14:textId="77777777" w:rsidR="00C51404" w:rsidRPr="00C51404" w:rsidRDefault="00FA6009" w:rsidP="00C51404">
            <w:pPr>
              <w:jc w:val="center"/>
              <w:rPr>
                <w:rFonts w:ascii="Times New Roman" w:eastAsia="Times New Roman" w:hAnsi="Times New Roman" w:cs="Times New Roman"/>
                <w:sz w:val="26"/>
                <w:szCs w:val="26"/>
                <w:lang w:eastAsia="lv-LV"/>
              </w:rPr>
            </w:pPr>
            <w:r w:rsidRPr="00C51404">
              <w:rPr>
                <w:rFonts w:ascii="Times New Roman" w:eastAsia="Times New Roman" w:hAnsi="Times New Roman" w:cs="Times New Roman"/>
                <w:sz w:val="26"/>
                <w:szCs w:val="26"/>
                <w:lang w:val="uk" w:eastAsia="lv-LV"/>
              </w:rPr>
              <w:lastRenderedPageBreak/>
              <w:t>16.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D7BFA2"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Товариство «Джосуй Карате Клуб «ШІДАЙ»» (Džosui Karatē klubs SHIDAI)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7DF7155"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«Спільна міць»</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20BAEA8" w14:textId="77777777" w:rsidR="00C51404" w:rsidRPr="00C51404" w:rsidRDefault="00FA6009" w:rsidP="00C51404">
            <w:pPr>
              <w:jc w:val="center"/>
              <w:rPr>
                <w:rFonts w:ascii="Times New Roman" w:hAnsi="Times New Roman" w:cs="Times New Roman"/>
                <w:sz w:val="26"/>
                <w:szCs w:val="26"/>
              </w:rPr>
            </w:pPr>
            <w:r w:rsidRPr="00C51404">
              <w:rPr>
                <w:rFonts w:ascii="Times New Roman" w:hAnsi="Times New Roman" w:cs="Times New Roman"/>
                <w:sz w:val="26"/>
                <w:szCs w:val="26"/>
                <w:lang w:val="uk"/>
              </w:rPr>
              <w:t>8729,84</w:t>
            </w:r>
          </w:p>
        </w:tc>
        <w:tc>
          <w:tcPr>
            <w:tcW w:w="1559" w:type="dxa"/>
            <w:tcBorders>
              <w:top w:val="single" w:sz="4" w:space="0" w:color="auto"/>
              <w:bottom w:val="single" w:sz="4" w:space="0" w:color="auto"/>
              <w:right w:val="single" w:sz="4" w:space="0" w:color="auto"/>
            </w:tcBorders>
            <w:vAlign w:val="center"/>
          </w:tcPr>
          <w:p w14:paraId="753848A2" w14:textId="77777777" w:rsidR="00C51404" w:rsidRPr="00C51404" w:rsidRDefault="00FA6009" w:rsidP="00C51404">
            <w:pPr>
              <w:spacing w:after="0"/>
              <w:jc w:val="center"/>
              <w:rPr>
                <w:rFonts w:ascii="Times New Roman" w:hAnsi="Times New Roman" w:cs="Times New Roman"/>
                <w:sz w:val="26"/>
                <w:szCs w:val="26"/>
              </w:rPr>
            </w:pPr>
            <w:r w:rsidRPr="00C51404">
              <w:rPr>
                <w:rFonts w:ascii="Times New Roman" w:hAnsi="Times New Roman" w:cs="Times New Roman"/>
                <w:sz w:val="26"/>
                <w:szCs w:val="26"/>
                <w:lang w:val="uk"/>
              </w:rPr>
              <w:t>03.01.2025 року - 04.06.2025 року.</w:t>
            </w:r>
          </w:p>
        </w:tc>
        <w:tc>
          <w:tcPr>
            <w:tcW w:w="4739" w:type="dxa"/>
            <w:tcBorders>
              <w:top w:val="single" w:sz="4" w:space="0" w:color="auto"/>
              <w:bottom w:val="single" w:sz="4" w:space="0" w:color="auto"/>
              <w:right w:val="single" w:sz="4" w:space="0" w:color="auto"/>
            </w:tcBorders>
          </w:tcPr>
          <w:p w14:paraId="0B475462" w14:textId="77777777" w:rsidR="00C51404" w:rsidRPr="00C51404" w:rsidRDefault="00FA6009" w:rsidP="00C51404">
            <w:pPr>
              <w:rPr>
                <w:rFonts w:ascii="Times New Roman" w:hAnsi="Times New Roman" w:cs="Times New Roman"/>
                <w:sz w:val="26"/>
                <w:szCs w:val="26"/>
              </w:rPr>
            </w:pPr>
            <w:r w:rsidRPr="00C51404">
              <w:rPr>
                <w:rFonts w:ascii="Times New Roman" w:hAnsi="Times New Roman" w:cs="Times New Roman"/>
                <w:sz w:val="26"/>
                <w:szCs w:val="26"/>
                <w:lang w:val="uk"/>
              </w:rPr>
              <w:t xml:space="preserve">У межах проекту будуть проводитися безкоштовні заняття з карате для дітей, які передбачають удосконалення фізичної форми, формування постави, виконання фізичних вправ, а також основи самозахисту. Уроки будуть спрямовані на розвиток у дітей фізичних навичок і командної роботи, емоційного контролю та сприятимуть формуванню у дітей впевненості в собі. </w:t>
            </w:r>
          </w:p>
          <w:p w14:paraId="4A7CEBDF" w14:textId="77777777" w:rsidR="00C51404" w:rsidRPr="00C51404" w:rsidRDefault="00FA6009" w:rsidP="00C51404">
            <w:pPr>
              <w:spacing w:after="0"/>
              <w:rPr>
                <w:rFonts w:ascii="Times New Roman" w:hAnsi="Times New Roman" w:cs="Times New Roman"/>
                <w:sz w:val="26"/>
                <w:szCs w:val="26"/>
              </w:rPr>
            </w:pPr>
            <w:r w:rsidRPr="00C51404">
              <w:rPr>
                <w:rFonts w:ascii="Times New Roman" w:hAnsi="Times New Roman" w:cs="Times New Roman"/>
                <w:sz w:val="26"/>
                <w:szCs w:val="26"/>
                <w:lang w:val="uk"/>
              </w:rPr>
              <w:t xml:space="preserve">Контактна інформація: </w:t>
            </w:r>
            <w:hyperlink r:id="rId40" w:history="1">
              <w:r w:rsidRPr="00C51404">
                <w:rPr>
                  <w:rStyle w:val="Hipersaite"/>
                  <w:rFonts w:ascii="Times New Roman" w:hAnsi="Times New Roman" w:cs="Times New Roman"/>
                  <w:sz w:val="26"/>
                  <w:szCs w:val="26"/>
                  <w:lang w:val="uk"/>
                </w:rPr>
                <w:t>amdojo.family@gmail.com</w:t>
              </w:r>
            </w:hyperlink>
            <w:r w:rsidRPr="00C51404">
              <w:rPr>
                <w:rFonts w:ascii="Times New Roman" w:hAnsi="Times New Roman" w:cs="Times New Roman"/>
                <w:sz w:val="26"/>
                <w:szCs w:val="26"/>
                <w:lang w:val="uk"/>
              </w:rPr>
              <w:t xml:space="preserve">, </w:t>
            </w:r>
          </w:p>
          <w:p w14:paraId="3571B3A9" w14:textId="77777777" w:rsidR="00C51404" w:rsidRPr="00C51404" w:rsidRDefault="00FA6009" w:rsidP="00C51404">
            <w:pPr>
              <w:spacing w:after="0"/>
              <w:ind w:firstLine="32"/>
              <w:rPr>
                <w:rFonts w:ascii="Times New Roman" w:hAnsi="Times New Roman" w:cs="Times New Roman"/>
                <w:sz w:val="26"/>
                <w:szCs w:val="26"/>
              </w:rPr>
            </w:pPr>
            <w:r w:rsidRPr="00C51404">
              <w:rPr>
                <w:rFonts w:ascii="Times New Roman" w:hAnsi="Times New Roman" w:cs="Times New Roman"/>
                <w:sz w:val="26"/>
                <w:szCs w:val="26"/>
                <w:lang w:val="uk"/>
              </w:rPr>
              <w:t xml:space="preserve">веб-сайт: </w:t>
            </w:r>
            <w:hyperlink r:id="rId41" w:history="1">
              <w:r w:rsidRPr="00C51404">
                <w:rPr>
                  <w:rStyle w:val="Hipersaite"/>
                  <w:rFonts w:ascii="Times New Roman" w:hAnsi="Times New Roman" w:cs="Times New Roman"/>
                  <w:sz w:val="26"/>
                  <w:szCs w:val="26"/>
                  <w:lang w:val="uk"/>
                </w:rPr>
                <w:t>https://www.facebook.com/amdojo</w:t>
              </w:r>
            </w:hyperlink>
            <w:r w:rsidRPr="00C51404">
              <w:rPr>
                <w:rFonts w:ascii="Times New Roman" w:hAnsi="Times New Roman" w:cs="Times New Roman"/>
                <w:sz w:val="26"/>
                <w:szCs w:val="26"/>
                <w:lang w:val="uk"/>
              </w:rPr>
              <w:t xml:space="preserve"> </w:t>
            </w:r>
          </w:p>
          <w:p w14:paraId="66063894" w14:textId="77777777" w:rsidR="00C51404" w:rsidRPr="00C51404" w:rsidRDefault="00C51404" w:rsidP="00C51404">
            <w:pPr>
              <w:rPr>
                <w:rFonts w:ascii="Times New Roman" w:hAnsi="Times New Roman" w:cs="Times New Roman"/>
                <w:sz w:val="26"/>
                <w:szCs w:val="26"/>
              </w:rPr>
            </w:pPr>
          </w:p>
        </w:tc>
      </w:tr>
    </w:tbl>
    <w:p w14:paraId="756E3F4D" w14:textId="77777777" w:rsidR="00FB773D" w:rsidRPr="00C51404" w:rsidRDefault="00FB773D" w:rsidP="00C51404"/>
    <w:sectPr w:rsidR="00FB773D" w:rsidRPr="00C51404" w:rsidSect="003F6AA2">
      <w:headerReference w:type="even" r:id="rId42"/>
      <w:headerReference w:type="default" r:id="rId43"/>
      <w:footerReference w:type="even" r:id="rId44"/>
      <w:footerReference w:type="default" r:id="rId45"/>
      <w:headerReference w:type="first" r:id="rId46"/>
      <w:footerReference w:type="first" r:id="rId47"/>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5AF1" w14:textId="77777777" w:rsidR="00152C9A" w:rsidRDefault="00152C9A">
      <w:pPr>
        <w:spacing w:after="0" w:line="240" w:lineRule="auto"/>
      </w:pPr>
      <w:r>
        <w:separator/>
      </w:r>
    </w:p>
  </w:endnote>
  <w:endnote w:type="continuationSeparator" w:id="0">
    <w:p w14:paraId="100CDAD6" w14:textId="77777777" w:rsidR="00152C9A" w:rsidRDefault="0015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6B11" w14:textId="77777777" w:rsidR="00C51404" w:rsidRDefault="00C5140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4E6F" w14:textId="77777777" w:rsidR="00C51404" w:rsidRDefault="00C5140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4D5B" w14:textId="77777777" w:rsidR="00C51404" w:rsidRDefault="00C51404">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AA82" w14:textId="77777777" w:rsidR="00C51404" w:rsidRDefault="00C51404">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787A" w14:textId="77777777" w:rsidR="00C51404" w:rsidRDefault="00C51404">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35C7" w14:textId="77777777" w:rsidR="00C51404" w:rsidRDefault="00C514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A9DD" w14:textId="77777777" w:rsidR="00152C9A" w:rsidRDefault="00152C9A">
      <w:pPr>
        <w:spacing w:after="0" w:line="240" w:lineRule="auto"/>
      </w:pPr>
      <w:r>
        <w:separator/>
      </w:r>
    </w:p>
  </w:footnote>
  <w:footnote w:type="continuationSeparator" w:id="0">
    <w:p w14:paraId="1100865F" w14:textId="77777777" w:rsidR="00152C9A" w:rsidRDefault="0015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D9A5" w14:textId="77777777" w:rsidR="00C51404" w:rsidRDefault="00C5140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E316" w14:textId="77777777" w:rsidR="00C51404" w:rsidRDefault="00C5140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4E19" w14:textId="77777777" w:rsidR="00C51404" w:rsidRDefault="00C51404">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9470" w14:textId="77777777" w:rsidR="00C51404" w:rsidRDefault="00C51404">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20ED" w14:textId="77777777" w:rsidR="00C51404" w:rsidRDefault="00C51404">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D32C" w14:textId="77777777" w:rsidR="00C51404" w:rsidRDefault="00C5140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C"/>
    <w:rsid w:val="00036E0B"/>
    <w:rsid w:val="00053842"/>
    <w:rsid w:val="00152C9A"/>
    <w:rsid w:val="00161A16"/>
    <w:rsid w:val="001E70F4"/>
    <w:rsid w:val="00226A61"/>
    <w:rsid w:val="00262FAA"/>
    <w:rsid w:val="002A77D1"/>
    <w:rsid w:val="002C115D"/>
    <w:rsid w:val="003A0AC9"/>
    <w:rsid w:val="003F6AA2"/>
    <w:rsid w:val="0048245C"/>
    <w:rsid w:val="00495FBA"/>
    <w:rsid w:val="00517BAC"/>
    <w:rsid w:val="005C0FBF"/>
    <w:rsid w:val="00623318"/>
    <w:rsid w:val="00653585"/>
    <w:rsid w:val="00663EEB"/>
    <w:rsid w:val="00692E7E"/>
    <w:rsid w:val="006A3453"/>
    <w:rsid w:val="006C5016"/>
    <w:rsid w:val="006E0C6C"/>
    <w:rsid w:val="0070569E"/>
    <w:rsid w:val="00760DBF"/>
    <w:rsid w:val="0076274B"/>
    <w:rsid w:val="00771D74"/>
    <w:rsid w:val="0078064B"/>
    <w:rsid w:val="007A579F"/>
    <w:rsid w:val="007C7F67"/>
    <w:rsid w:val="008314E5"/>
    <w:rsid w:val="0094452F"/>
    <w:rsid w:val="00985C4C"/>
    <w:rsid w:val="009917CD"/>
    <w:rsid w:val="009B3CD3"/>
    <w:rsid w:val="009E086C"/>
    <w:rsid w:val="00A45499"/>
    <w:rsid w:val="00AB4BD6"/>
    <w:rsid w:val="00AE5BC6"/>
    <w:rsid w:val="00B14EF6"/>
    <w:rsid w:val="00B633D0"/>
    <w:rsid w:val="00B75D05"/>
    <w:rsid w:val="00B97D38"/>
    <w:rsid w:val="00BA0351"/>
    <w:rsid w:val="00BD3573"/>
    <w:rsid w:val="00C02D16"/>
    <w:rsid w:val="00C160D4"/>
    <w:rsid w:val="00C40594"/>
    <w:rsid w:val="00C51404"/>
    <w:rsid w:val="00C55EB9"/>
    <w:rsid w:val="00CB4D32"/>
    <w:rsid w:val="00D04562"/>
    <w:rsid w:val="00D50303"/>
    <w:rsid w:val="00D800F6"/>
    <w:rsid w:val="00E25796"/>
    <w:rsid w:val="00E46A78"/>
    <w:rsid w:val="00EA675D"/>
    <w:rsid w:val="00F10BAD"/>
    <w:rsid w:val="00F7437E"/>
    <w:rsid w:val="00FA6009"/>
    <w:rsid w:val="00FB773D"/>
    <w:rsid w:val="00FF6E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08EF"/>
  <w15:chartTrackingRefBased/>
  <w15:docId w15:val="{72BEAAE8-8A83-44C8-899A-DF34BB95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245C"/>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824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8245C"/>
    <w:rPr>
      <w:color w:val="0563C1" w:themeColor="hyperlink"/>
      <w:u w:val="single"/>
    </w:rPr>
  </w:style>
  <w:style w:type="character" w:styleId="Izmantotahipersaite">
    <w:name w:val="FollowedHyperlink"/>
    <w:basedOn w:val="Noklusjumarindkopasfonts"/>
    <w:uiPriority w:val="99"/>
    <w:semiHidden/>
    <w:unhideWhenUsed/>
    <w:rsid w:val="00AE5BC6"/>
    <w:rPr>
      <w:color w:val="954F72" w:themeColor="followedHyperlink"/>
      <w:u w:val="single"/>
    </w:rPr>
  </w:style>
  <w:style w:type="character" w:customStyle="1" w:styleId="UnresolvedMention1">
    <w:name w:val="Unresolved Mention1"/>
    <w:basedOn w:val="Noklusjumarindkopasfonts"/>
    <w:uiPriority w:val="99"/>
    <w:semiHidden/>
    <w:unhideWhenUsed/>
    <w:rsid w:val="00692E7E"/>
    <w:rPr>
      <w:color w:val="605E5C"/>
      <w:shd w:val="clear" w:color="auto" w:fill="E1DFDD"/>
    </w:rPr>
  </w:style>
  <w:style w:type="paragraph" w:styleId="Paraststmeklis">
    <w:name w:val="Normal (Web)"/>
    <w:basedOn w:val="Parasts"/>
    <w:uiPriority w:val="99"/>
    <w:semiHidden/>
    <w:unhideWhenUsed/>
    <w:rsid w:val="003F6A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51404"/>
    <w:pPr>
      <w:tabs>
        <w:tab w:val="center" w:pos="4844"/>
        <w:tab w:val="right" w:pos="9689"/>
      </w:tabs>
      <w:spacing w:after="0" w:line="240" w:lineRule="auto"/>
    </w:pPr>
  </w:style>
  <w:style w:type="character" w:customStyle="1" w:styleId="GalveneRakstz">
    <w:name w:val="Galvene Rakstz."/>
    <w:basedOn w:val="Noklusjumarindkopasfonts"/>
    <w:link w:val="Galvene"/>
    <w:uiPriority w:val="99"/>
    <w:rsid w:val="00C51404"/>
    <w:rPr>
      <w:kern w:val="0"/>
      <w14:ligatures w14:val="none"/>
    </w:rPr>
  </w:style>
  <w:style w:type="paragraph" w:styleId="Kjene">
    <w:name w:val="footer"/>
    <w:basedOn w:val="Parasts"/>
    <w:link w:val="KjeneRakstz"/>
    <w:uiPriority w:val="99"/>
    <w:unhideWhenUsed/>
    <w:rsid w:val="00C51404"/>
    <w:pPr>
      <w:tabs>
        <w:tab w:val="center" w:pos="4844"/>
        <w:tab w:val="right" w:pos="9689"/>
      </w:tabs>
      <w:spacing w:after="0" w:line="240" w:lineRule="auto"/>
    </w:pPr>
  </w:style>
  <w:style w:type="character" w:customStyle="1" w:styleId="KjeneRakstz">
    <w:name w:val="Kājene Rakstz."/>
    <w:basedOn w:val="Noklusjumarindkopasfonts"/>
    <w:link w:val="Kjene"/>
    <w:uiPriority w:val="99"/>
    <w:rsid w:val="00C5140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piedzivojumagars.lv" TargetMode="External"/><Relationship Id="rId18" Type="http://schemas.openxmlformats.org/officeDocument/2006/relationships/hyperlink" Target="mailto:riga@speak.social" TargetMode="External"/><Relationship Id="rId26" Type="http://schemas.openxmlformats.org/officeDocument/2006/relationships/hyperlink" Target="mailto:aktivie.vecaki@visiting.lv" TargetMode="External"/><Relationship Id="rId39" Type="http://schemas.openxmlformats.org/officeDocument/2006/relationships/hyperlink" Target="http://www.drkt.lv" TargetMode="External"/><Relationship Id="rId21" Type="http://schemas.openxmlformats.org/officeDocument/2006/relationships/hyperlink" Target="https://www.facebook.com/priekumus" TargetMode="External"/><Relationship Id="rId34" Type="http://schemas.openxmlformats.org/officeDocument/2006/relationships/hyperlink" Target="mailto:synchrolatvia@inbox.lv" TargetMode="External"/><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baronamuzejs" TargetMode="External"/><Relationship Id="rId29" Type="http://schemas.openxmlformats.org/officeDocument/2006/relationships/hyperlink" Target="mailto:drosa.maja@gmail.com" TargetMode="External"/><Relationship Id="rId11" Type="http://schemas.openxmlformats.org/officeDocument/2006/relationships/header" Target="header3.xml"/><Relationship Id="rId24" Type="http://schemas.openxmlformats.org/officeDocument/2006/relationships/hyperlink" Target="mailto:alianse@nvo.lv" TargetMode="External"/><Relationship Id="rId32" Type="http://schemas.openxmlformats.org/officeDocument/2006/relationships/hyperlink" Target="mailto:lskapvieniba@inbox.lv" TargetMode="External"/><Relationship Id="rId37" Type="http://schemas.openxmlformats.org/officeDocument/2006/relationships/hyperlink" Target="mailto:kultura@kalnciemakvartals.lv" TargetMode="External"/><Relationship Id="rId40" Type="http://schemas.openxmlformats.org/officeDocument/2006/relationships/hyperlink" Target="mailto:amdojo.family@gmail.com" TargetMode="Externa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dita.butule@gmail.com" TargetMode="External"/><Relationship Id="rId23" Type="http://schemas.openxmlformats.org/officeDocument/2006/relationships/hyperlink" Target="http://www.tine.lv" TargetMode="External"/><Relationship Id="rId28" Type="http://schemas.openxmlformats.org/officeDocument/2006/relationships/hyperlink" Target="http://www.maminuklubs.lv" TargetMode="External"/><Relationship Id="rId36" Type="http://schemas.openxmlformats.org/officeDocument/2006/relationships/hyperlink" Target="mailto:info@agenskalnatirgus.lv"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inktr.ee/speak_riga" TargetMode="External"/><Relationship Id="rId31" Type="http://schemas.openxmlformats.org/officeDocument/2006/relationships/hyperlink" Target="mailto:info@sportoriga.eu"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iedzivojumagars.lv" TargetMode="External"/><Relationship Id="rId22" Type="http://schemas.openxmlformats.org/officeDocument/2006/relationships/hyperlink" Target="mailto:Iveta.pokromovica@gmail.com" TargetMode="External"/><Relationship Id="rId27" Type="http://schemas.openxmlformats.org/officeDocument/2006/relationships/hyperlink" Target="mailto:fonds@maminuklubs.lv" TargetMode="External"/><Relationship Id="rId30" Type="http://schemas.openxmlformats.org/officeDocument/2006/relationships/hyperlink" Target="https://www.patverums-dm.lv/lv" TargetMode="External"/><Relationship Id="rId35" Type="http://schemas.openxmlformats.org/officeDocument/2006/relationships/hyperlink" Target="http://www.synchrolatvia.lv"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gaisma.jskac@gmail.com" TargetMode="External"/><Relationship Id="rId25" Type="http://schemas.openxmlformats.org/officeDocument/2006/relationships/hyperlink" Target="http://www.nvo.lv" TargetMode="External"/><Relationship Id="rId33" Type="http://schemas.openxmlformats.org/officeDocument/2006/relationships/hyperlink" Target="http://www.lskapvieniba.lv" TargetMode="External"/><Relationship Id="rId38" Type="http://schemas.openxmlformats.org/officeDocument/2006/relationships/hyperlink" Target="mailto:indra.valeniece@gmail.com" TargetMode="External"/><Relationship Id="rId46" Type="http://schemas.openxmlformats.org/officeDocument/2006/relationships/header" Target="header6.xml"/><Relationship Id="rId20" Type="http://schemas.openxmlformats.org/officeDocument/2006/relationships/hyperlink" Target="mailto:priekumus@gmail.com" TargetMode="External"/><Relationship Id="rId41" Type="http://schemas.openxmlformats.org/officeDocument/2006/relationships/hyperlink" Target="https://www.facebook.com/amdojo"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79CD-1083-4376-A78E-1295FC88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7568</Words>
  <Characters>4314</Characters>
  <Application>Microsoft Office Word</Application>
  <DocSecurity>4</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Paegle</dc:creator>
  <cp:lastModifiedBy>Dace Paegle</cp:lastModifiedBy>
  <cp:revision>2</cp:revision>
  <dcterms:created xsi:type="dcterms:W3CDTF">2025-01-02T07:27:00Z</dcterms:created>
  <dcterms:modified xsi:type="dcterms:W3CDTF">2025-01-02T07:27:00Z</dcterms:modified>
</cp:coreProperties>
</file>